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B8" w:rsidRPr="00BB19B8" w:rsidRDefault="00BB19B8" w:rsidP="00BB19B8">
      <w:pPr>
        <w:jc w:val="center"/>
        <w:rPr>
          <w:rFonts w:ascii="Calibri" w:hAnsi="Calibri"/>
          <w:b/>
          <w:sz w:val="32"/>
          <w:szCs w:val="32"/>
        </w:rPr>
      </w:pPr>
      <w:r w:rsidRPr="00BB19B8">
        <w:rPr>
          <w:rFonts w:ascii="Calibri" w:hAnsi="Calibri"/>
          <w:b/>
          <w:sz w:val="32"/>
          <w:szCs w:val="32"/>
        </w:rPr>
        <w:t xml:space="preserve">IBCD Care &amp; Discipleship </w:t>
      </w:r>
      <w:r w:rsidR="004F533C">
        <w:rPr>
          <w:rFonts w:ascii="Calibri" w:hAnsi="Calibri"/>
          <w:b/>
          <w:sz w:val="32"/>
          <w:szCs w:val="32"/>
        </w:rPr>
        <w:t>Course</w:t>
      </w:r>
      <w:bookmarkStart w:id="0" w:name="_GoBack"/>
      <w:bookmarkEnd w:id="0"/>
    </w:p>
    <w:p w:rsidR="00A12696" w:rsidRPr="00470419" w:rsidRDefault="00FF1383" w:rsidP="00470419">
      <w:pPr>
        <w:jc w:val="center"/>
        <w:rPr>
          <w:rFonts w:ascii="Calibri" w:hAnsi="Calibri"/>
          <w:b/>
          <w:sz w:val="32"/>
          <w:szCs w:val="32"/>
        </w:rPr>
      </w:pPr>
      <w:r>
        <w:rPr>
          <w:rFonts w:ascii="Calibri" w:hAnsi="Calibri"/>
          <w:b/>
          <w:sz w:val="32"/>
          <w:szCs w:val="32"/>
        </w:rPr>
        <w:t>Level 1</w:t>
      </w:r>
      <w:r w:rsidR="00DD445E">
        <w:rPr>
          <w:rFonts w:ascii="Calibri" w:hAnsi="Calibri"/>
          <w:b/>
          <w:sz w:val="32"/>
          <w:szCs w:val="32"/>
        </w:rPr>
        <w:t xml:space="preserve"> </w:t>
      </w:r>
      <w:r w:rsidR="00BB19B8" w:rsidRPr="00BB19B8">
        <w:rPr>
          <w:rFonts w:ascii="Calibri" w:hAnsi="Calibri"/>
          <w:b/>
          <w:sz w:val="32"/>
          <w:szCs w:val="32"/>
        </w:rPr>
        <w:t>Exam</w:t>
      </w:r>
    </w:p>
    <w:p w:rsidR="00BB19B8" w:rsidRPr="00BB19B8" w:rsidRDefault="00BB19B8" w:rsidP="00BB19B8">
      <w:pPr>
        <w:rPr>
          <w:rFonts w:ascii="Calibri" w:hAnsi="Calibri"/>
          <w:b/>
        </w:rPr>
      </w:pPr>
    </w:p>
    <w:p w:rsidR="0006666A" w:rsidRDefault="0006666A" w:rsidP="00BB19B8">
      <w:pPr>
        <w:rPr>
          <w:rFonts w:ascii="Calibri" w:hAnsi="Calibri"/>
          <w:b/>
        </w:rPr>
      </w:pPr>
    </w:p>
    <w:p w:rsidR="00BB19B8" w:rsidRPr="00BB19B8" w:rsidRDefault="00BB19B8" w:rsidP="00BB19B8">
      <w:pPr>
        <w:rPr>
          <w:rFonts w:ascii="Calibri" w:hAnsi="Calibri"/>
          <w:i/>
        </w:rPr>
      </w:pPr>
      <w:r w:rsidRPr="00BB19B8">
        <w:rPr>
          <w:rFonts w:ascii="Calibri" w:hAnsi="Calibri"/>
          <w:b/>
        </w:rPr>
        <w:t>Instructions</w:t>
      </w:r>
      <w:r w:rsidRPr="00BB19B8">
        <w:rPr>
          <w:rFonts w:ascii="Calibri" w:hAnsi="Calibri"/>
          <w:i/>
        </w:rPr>
        <w:t xml:space="preserve">  </w:t>
      </w:r>
    </w:p>
    <w:p w:rsidR="00BB19B8" w:rsidRPr="00BB19B8" w:rsidRDefault="00BB19B8" w:rsidP="00BB19B8">
      <w:pPr>
        <w:rPr>
          <w:rFonts w:ascii="Calibri" w:hAnsi="Calibri"/>
          <w:i/>
        </w:rPr>
      </w:pPr>
      <w:r w:rsidRPr="00BB19B8">
        <w:rPr>
          <w:rFonts w:ascii="Calibri" w:hAnsi="Calibri"/>
          <w:i/>
        </w:rPr>
        <w:t>These are open Bible, open note exams.  The purpose is not to be exhaustive, but to demonstrate that you understan</w:t>
      </w:r>
      <w:r w:rsidR="0064687C">
        <w:rPr>
          <w:rFonts w:ascii="Calibri" w:hAnsi="Calibri"/>
          <w:i/>
        </w:rPr>
        <w:t>d the material as presented in t</w:t>
      </w:r>
      <w:r w:rsidRPr="00BB19B8">
        <w:rPr>
          <w:rFonts w:ascii="Calibri" w:hAnsi="Calibri"/>
          <w:i/>
        </w:rPr>
        <w:t xml:space="preserve">he </w:t>
      </w:r>
      <w:r w:rsidR="00930FC3">
        <w:rPr>
          <w:rFonts w:ascii="Calibri" w:hAnsi="Calibri"/>
          <w:i/>
        </w:rPr>
        <w:t xml:space="preserve">Care &amp; Discipleship </w:t>
      </w:r>
      <w:r w:rsidRPr="00BB19B8">
        <w:rPr>
          <w:rFonts w:ascii="Calibri" w:hAnsi="Calibri"/>
          <w:i/>
        </w:rPr>
        <w:t>Course</w:t>
      </w:r>
      <w:r w:rsidR="00DD445E">
        <w:rPr>
          <w:rFonts w:ascii="Calibri" w:hAnsi="Calibri"/>
          <w:i/>
        </w:rPr>
        <w:t xml:space="preserve"> and can rightly apply the Scriptures to these issues</w:t>
      </w:r>
      <w:r w:rsidRPr="00BB19B8">
        <w:rPr>
          <w:rFonts w:ascii="Calibri" w:hAnsi="Calibri"/>
          <w:i/>
        </w:rPr>
        <w:t>.</w:t>
      </w:r>
      <w:r w:rsidR="0053110F">
        <w:rPr>
          <w:rFonts w:ascii="Calibri" w:hAnsi="Calibri"/>
          <w:i/>
        </w:rPr>
        <w:t xml:space="preserve">  Please make sure your name is included on your answers to this exam.</w:t>
      </w:r>
    </w:p>
    <w:p w:rsidR="00BB19B8" w:rsidRPr="00BB19B8" w:rsidRDefault="00BB19B8" w:rsidP="00BB19B8">
      <w:pPr>
        <w:rPr>
          <w:rFonts w:ascii="Calibri" w:hAnsi="Calibri"/>
          <w:b/>
        </w:rPr>
      </w:pPr>
    </w:p>
    <w:p w:rsidR="00BB19B8" w:rsidRPr="00BB19B8" w:rsidRDefault="00BB19B8" w:rsidP="00BB19B8">
      <w:pPr>
        <w:rPr>
          <w:rFonts w:ascii="Calibri" w:hAnsi="Calibri"/>
          <w:b/>
        </w:rPr>
      </w:pPr>
      <w:r w:rsidRPr="00BB19B8">
        <w:rPr>
          <w:rFonts w:ascii="Calibri" w:hAnsi="Calibri"/>
          <w:b/>
        </w:rPr>
        <w:t>Short Answer</w:t>
      </w:r>
    </w:p>
    <w:p w:rsidR="00BB19B8" w:rsidRPr="00BB19B8" w:rsidRDefault="00DD445E" w:rsidP="00BB19B8">
      <w:pPr>
        <w:rPr>
          <w:rFonts w:ascii="Calibri" w:hAnsi="Calibri"/>
          <w:i/>
        </w:rPr>
      </w:pPr>
      <w:r>
        <w:rPr>
          <w:rFonts w:ascii="Calibri" w:hAnsi="Calibri"/>
          <w:i/>
        </w:rPr>
        <w:t>These six</w:t>
      </w:r>
      <w:r w:rsidR="00BB19B8" w:rsidRPr="00BB19B8">
        <w:rPr>
          <w:rFonts w:ascii="Calibri" w:hAnsi="Calibri"/>
          <w:i/>
        </w:rPr>
        <w:t xml:space="preserve"> questions should be answered in about</w:t>
      </w:r>
      <w:r w:rsidR="002450F2">
        <w:rPr>
          <w:rFonts w:ascii="Calibri" w:hAnsi="Calibri"/>
          <w:i/>
        </w:rPr>
        <w:t xml:space="preserve"> </w:t>
      </w:r>
      <w:r w:rsidR="00BB19B8">
        <w:rPr>
          <w:rFonts w:ascii="Calibri" w:hAnsi="Calibri"/>
          <w:i/>
        </w:rPr>
        <w:t>250 words</w:t>
      </w:r>
      <w:r>
        <w:rPr>
          <w:rFonts w:ascii="Calibri" w:hAnsi="Calibri"/>
          <w:i/>
        </w:rPr>
        <w:t xml:space="preserve"> each</w:t>
      </w:r>
      <w:r w:rsidR="00BB19B8">
        <w:rPr>
          <w:rFonts w:ascii="Calibri" w:hAnsi="Calibri"/>
          <w:i/>
        </w:rPr>
        <w:t xml:space="preserve">, </w:t>
      </w:r>
      <w:r>
        <w:rPr>
          <w:rFonts w:ascii="Calibri" w:hAnsi="Calibri"/>
          <w:i/>
        </w:rPr>
        <w:t>which is approximately half</w:t>
      </w:r>
      <w:r w:rsidR="00BB19B8" w:rsidRPr="00BB19B8">
        <w:rPr>
          <w:rFonts w:ascii="Calibri" w:hAnsi="Calibri"/>
          <w:i/>
        </w:rPr>
        <w:t xml:space="preserve"> of a </w:t>
      </w:r>
      <w:r w:rsidR="00BB19B8">
        <w:rPr>
          <w:rFonts w:ascii="Calibri" w:hAnsi="Calibri"/>
          <w:i/>
        </w:rPr>
        <w:t>single-spaced, typed page.</w:t>
      </w:r>
    </w:p>
    <w:p w:rsidR="00BB19B8" w:rsidRPr="00BB19B8" w:rsidRDefault="00BB19B8" w:rsidP="00BB19B8">
      <w:pPr>
        <w:rPr>
          <w:rFonts w:ascii="Calibri" w:hAnsi="Calibri"/>
          <w:b/>
        </w:rPr>
      </w:pPr>
    </w:p>
    <w:p w:rsidR="00BB19B8" w:rsidRPr="002450F2" w:rsidRDefault="006F24F0" w:rsidP="006F24F0">
      <w:pPr>
        <w:numPr>
          <w:ilvl w:val="0"/>
          <w:numId w:val="1"/>
        </w:numPr>
        <w:rPr>
          <w:rFonts w:ascii="Calibri" w:hAnsi="Calibri"/>
        </w:rPr>
      </w:pPr>
      <w:r w:rsidRPr="006F24F0">
        <w:rPr>
          <w:rFonts w:ascii="Calibri" w:hAnsi="Calibri"/>
        </w:rPr>
        <w:t>What are the unscriptural presuppositions of psychology</w:t>
      </w:r>
      <w:r w:rsidR="00BB19B8" w:rsidRPr="002450F2">
        <w:rPr>
          <w:rFonts w:ascii="Calibri" w:hAnsi="Calibri"/>
        </w:rPr>
        <w:t>?</w:t>
      </w: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DD445E" w:rsidP="00BB19B8">
      <w:pPr>
        <w:numPr>
          <w:ilvl w:val="0"/>
          <w:numId w:val="1"/>
        </w:numPr>
        <w:rPr>
          <w:rFonts w:ascii="Calibri" w:hAnsi="Calibri"/>
        </w:rPr>
      </w:pPr>
      <w:r>
        <w:rPr>
          <w:rFonts w:ascii="Calibri" w:hAnsi="Calibri"/>
        </w:rPr>
        <w:t>Why is calling sins a disease (such as calling drunkenness “alcoholism”) a problem when trying to counsel biblically?</w:t>
      </w: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numPr>
          <w:ilvl w:val="0"/>
          <w:numId w:val="1"/>
        </w:numPr>
        <w:rPr>
          <w:rFonts w:ascii="Calibri" w:hAnsi="Calibri"/>
        </w:rPr>
      </w:pPr>
      <w:r w:rsidRPr="002450F2">
        <w:rPr>
          <w:rFonts w:ascii="Calibri" w:hAnsi="Calibri"/>
        </w:rPr>
        <w:t>What does it mean that the Bible is “sufficient” for counseling?</w:t>
      </w: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numPr>
          <w:ilvl w:val="0"/>
          <w:numId w:val="1"/>
        </w:numPr>
        <w:rPr>
          <w:rFonts w:ascii="Calibri" w:hAnsi="Calibri"/>
        </w:rPr>
      </w:pPr>
      <w:r w:rsidRPr="002450F2">
        <w:rPr>
          <w:rFonts w:ascii="Calibri" w:hAnsi="Calibri"/>
        </w:rPr>
        <w:t>Explain the appropriate boundaries of confidentiality in biblical counseling/discipleship.</w:t>
      </w: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numPr>
          <w:ilvl w:val="0"/>
          <w:numId w:val="1"/>
        </w:numPr>
        <w:rPr>
          <w:rFonts w:ascii="Calibri" w:hAnsi="Calibri"/>
        </w:rPr>
      </w:pPr>
      <w:r w:rsidRPr="002450F2">
        <w:rPr>
          <w:rFonts w:ascii="Calibri" w:hAnsi="Calibri"/>
        </w:rPr>
        <w:t>Explain how to use both the indicative</w:t>
      </w:r>
      <w:r w:rsidR="0005565D">
        <w:rPr>
          <w:rFonts w:ascii="Calibri" w:hAnsi="Calibri"/>
        </w:rPr>
        <w:t xml:space="preserve"> (what God has done for us) </w:t>
      </w:r>
      <w:r w:rsidR="0005565D" w:rsidRPr="002450F2">
        <w:rPr>
          <w:rFonts w:ascii="Calibri" w:hAnsi="Calibri"/>
        </w:rPr>
        <w:t>and</w:t>
      </w:r>
      <w:r w:rsidRPr="002450F2">
        <w:rPr>
          <w:rFonts w:ascii="Calibri" w:hAnsi="Calibri"/>
        </w:rPr>
        <w:t xml:space="preserve"> the imperative</w:t>
      </w:r>
      <w:r w:rsidR="0005565D">
        <w:rPr>
          <w:rFonts w:ascii="Calibri" w:hAnsi="Calibri"/>
        </w:rPr>
        <w:t xml:space="preserve"> (what God commands us to do) </w:t>
      </w:r>
      <w:r w:rsidRPr="002450F2">
        <w:rPr>
          <w:rFonts w:ascii="Calibri" w:hAnsi="Calibri"/>
        </w:rPr>
        <w:t>in counseling.</w:t>
      </w: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BB19B8" w:rsidRDefault="00BC3A0F" w:rsidP="00BB19B8">
      <w:pPr>
        <w:numPr>
          <w:ilvl w:val="0"/>
          <w:numId w:val="1"/>
        </w:numPr>
        <w:rPr>
          <w:rFonts w:ascii="Calibri" w:hAnsi="Calibri"/>
          <w:b/>
        </w:rPr>
      </w:pPr>
      <w:r>
        <w:rPr>
          <w:rFonts w:ascii="Calibri" w:hAnsi="Calibri"/>
        </w:rPr>
        <w:t>Summarize how you would help someone understand trials biblically using James 1:2-8</w:t>
      </w:r>
      <w:r w:rsidR="00DD445E">
        <w:rPr>
          <w:rFonts w:ascii="Calibri" w:hAnsi="Calibri"/>
        </w:rPr>
        <w:t>.</w:t>
      </w:r>
    </w:p>
    <w:p w:rsidR="00BB19B8" w:rsidRPr="00BB19B8" w:rsidRDefault="00BB19B8" w:rsidP="00BB19B8">
      <w:pPr>
        <w:rPr>
          <w:rFonts w:ascii="Calibri" w:hAnsi="Calibri"/>
          <w:b/>
        </w:rPr>
      </w:pPr>
      <w:r w:rsidRPr="00BB19B8">
        <w:rPr>
          <w:rFonts w:ascii="Calibri" w:hAnsi="Calibri"/>
          <w:b/>
        </w:rPr>
        <w:br w:type="page"/>
      </w:r>
      <w:r w:rsidRPr="00BB19B8">
        <w:rPr>
          <w:rFonts w:ascii="Calibri" w:hAnsi="Calibri"/>
          <w:b/>
        </w:rPr>
        <w:lastRenderedPageBreak/>
        <w:t>Case Studies</w:t>
      </w:r>
    </w:p>
    <w:p w:rsidR="002F3BB5" w:rsidRDefault="00DD445E" w:rsidP="002F3BB5">
      <w:pPr>
        <w:numPr>
          <w:ilvl w:val="0"/>
          <w:numId w:val="2"/>
        </w:numPr>
        <w:rPr>
          <w:rFonts w:ascii="Calibri" w:hAnsi="Calibri"/>
          <w:i/>
        </w:rPr>
      </w:pPr>
      <w:r>
        <w:rPr>
          <w:rFonts w:ascii="Calibri" w:hAnsi="Calibri"/>
          <w:i/>
        </w:rPr>
        <w:t>These four</w:t>
      </w:r>
      <w:r w:rsidR="00BB19B8" w:rsidRPr="00BB19B8">
        <w:rPr>
          <w:rFonts w:ascii="Calibri" w:hAnsi="Calibri"/>
          <w:i/>
        </w:rPr>
        <w:t xml:space="preserve"> questions should be answered in about 500 words</w:t>
      </w:r>
      <w:r>
        <w:rPr>
          <w:rFonts w:ascii="Calibri" w:hAnsi="Calibri"/>
          <w:i/>
        </w:rPr>
        <w:t xml:space="preserve"> each, which is approximately </w:t>
      </w:r>
      <w:r w:rsidR="002F3BB5">
        <w:rPr>
          <w:rFonts w:ascii="Calibri" w:hAnsi="Calibri"/>
          <w:i/>
        </w:rPr>
        <w:t>¾ of a</w:t>
      </w:r>
      <w:r w:rsidR="00BB19B8" w:rsidRPr="00BB19B8">
        <w:rPr>
          <w:rFonts w:ascii="Calibri" w:hAnsi="Calibri"/>
          <w:i/>
        </w:rPr>
        <w:t xml:space="preserve"> </w:t>
      </w:r>
      <w:r w:rsidR="00BB19B8">
        <w:rPr>
          <w:rFonts w:ascii="Calibri" w:hAnsi="Calibri"/>
          <w:i/>
        </w:rPr>
        <w:t xml:space="preserve">single-spaced, </w:t>
      </w:r>
      <w:r w:rsidR="00BB19B8" w:rsidRPr="00BB19B8">
        <w:rPr>
          <w:rFonts w:ascii="Calibri" w:hAnsi="Calibri"/>
          <w:i/>
        </w:rPr>
        <w:t>typed page</w:t>
      </w:r>
      <w:r w:rsidR="00BB19B8">
        <w:rPr>
          <w:rFonts w:ascii="Calibri" w:hAnsi="Calibri"/>
          <w:i/>
        </w:rPr>
        <w:t>.</w:t>
      </w:r>
      <w:r w:rsidR="00AA496B">
        <w:rPr>
          <w:rFonts w:ascii="Calibri" w:hAnsi="Calibri"/>
          <w:i/>
        </w:rPr>
        <w:t xml:space="preserve">  </w:t>
      </w:r>
      <w:r w:rsidR="002F3BB5">
        <w:rPr>
          <w:rFonts w:ascii="Calibri" w:hAnsi="Calibri"/>
          <w:i/>
        </w:rPr>
        <w:t xml:space="preserve">This cannot be comprehensive but should cover the most important aspects of biblical counsel.  </w:t>
      </w:r>
    </w:p>
    <w:p w:rsidR="00AA496B" w:rsidRDefault="002F3BB5" w:rsidP="002F3BB5">
      <w:pPr>
        <w:numPr>
          <w:ilvl w:val="0"/>
          <w:numId w:val="2"/>
        </w:numPr>
        <w:rPr>
          <w:rFonts w:ascii="Calibri" w:hAnsi="Calibri"/>
          <w:i/>
        </w:rPr>
      </w:pPr>
      <w:r>
        <w:rPr>
          <w:rFonts w:ascii="Calibri" w:hAnsi="Calibri"/>
          <w:i/>
        </w:rPr>
        <w:t>Answers can be in bullet point format or prose.</w:t>
      </w:r>
    </w:p>
    <w:p w:rsidR="002F3BB5" w:rsidRPr="002F3BB5" w:rsidRDefault="002F3BB5" w:rsidP="002F3BB5">
      <w:pPr>
        <w:numPr>
          <w:ilvl w:val="0"/>
          <w:numId w:val="2"/>
        </w:numPr>
        <w:rPr>
          <w:rFonts w:ascii="Calibri" w:hAnsi="Calibri"/>
          <w:i/>
        </w:rPr>
      </w:pPr>
      <w:r>
        <w:rPr>
          <w:rFonts w:ascii="Calibri" w:hAnsi="Calibri"/>
          <w:i/>
        </w:rPr>
        <w:t>The percentages indicate the approximate proportion of your answer.  This is just a helpful guide, not an exact requirement.</w:t>
      </w:r>
    </w:p>
    <w:p w:rsidR="00BB19B8" w:rsidRPr="00A12696" w:rsidRDefault="002F3BB5" w:rsidP="00A12696">
      <w:pPr>
        <w:numPr>
          <w:ilvl w:val="0"/>
          <w:numId w:val="2"/>
        </w:numPr>
        <w:rPr>
          <w:rFonts w:ascii="Calibri" w:hAnsi="Calibri"/>
          <w:i/>
        </w:rPr>
      </w:pPr>
      <w:r>
        <w:rPr>
          <w:rFonts w:ascii="Calibri" w:hAnsi="Calibri"/>
          <w:i/>
        </w:rPr>
        <w:t xml:space="preserve">Answer the questions according to the </w:t>
      </w:r>
      <w:r w:rsidR="00AA496B">
        <w:rPr>
          <w:rFonts w:ascii="Calibri" w:hAnsi="Calibri"/>
          <w:i/>
        </w:rPr>
        <w:t xml:space="preserve">information </w:t>
      </w:r>
      <w:r>
        <w:rPr>
          <w:rFonts w:ascii="Calibri" w:hAnsi="Calibri"/>
          <w:i/>
        </w:rPr>
        <w:t xml:space="preserve">that </w:t>
      </w:r>
      <w:r w:rsidR="00AA496B">
        <w:rPr>
          <w:rFonts w:ascii="Calibri" w:hAnsi="Calibri"/>
          <w:i/>
        </w:rPr>
        <w:t xml:space="preserve">should be conveyed </w:t>
      </w:r>
      <w:r>
        <w:rPr>
          <w:rFonts w:ascii="Calibri" w:hAnsi="Calibri"/>
          <w:i/>
        </w:rPr>
        <w:t>in each situation</w:t>
      </w:r>
      <w:r w:rsidR="00BE52B7">
        <w:rPr>
          <w:rFonts w:ascii="Calibri" w:hAnsi="Calibri"/>
          <w:i/>
        </w:rPr>
        <w:t xml:space="preserve">. </w:t>
      </w:r>
      <w:r w:rsidR="00AA496B">
        <w:rPr>
          <w:rFonts w:ascii="Calibri" w:hAnsi="Calibri"/>
          <w:i/>
        </w:rPr>
        <w:t xml:space="preserve"> </w:t>
      </w:r>
      <w:r w:rsidR="00BE52B7">
        <w:rPr>
          <w:rFonts w:ascii="Calibri" w:hAnsi="Calibri"/>
          <w:i/>
        </w:rPr>
        <w:t>Your answers can reflect the assumption that the counselor is the appropriate gender for the scenario.</w:t>
      </w:r>
    </w:p>
    <w:p w:rsidR="00BB19B8" w:rsidRPr="00BB19B8" w:rsidRDefault="00BB19B8" w:rsidP="00BB19B8">
      <w:pPr>
        <w:ind w:left="360"/>
        <w:rPr>
          <w:rFonts w:ascii="Calibri" w:hAnsi="Calibri"/>
          <w:b/>
        </w:rPr>
      </w:pPr>
    </w:p>
    <w:p w:rsidR="00BB19B8" w:rsidRPr="002450F2" w:rsidRDefault="00BB19B8" w:rsidP="00BB19B8">
      <w:pPr>
        <w:numPr>
          <w:ilvl w:val="0"/>
          <w:numId w:val="1"/>
        </w:numPr>
        <w:rPr>
          <w:rFonts w:ascii="Calibri" w:hAnsi="Calibri"/>
        </w:rPr>
      </w:pPr>
      <w:r w:rsidRPr="002450F2">
        <w:rPr>
          <w:rFonts w:ascii="Calibri" w:hAnsi="Calibri"/>
        </w:rPr>
        <w:t>Mary is worried about many things: her husband may lose his job, one of her children may have a serious learning disability, and her father is very sick and may die.</w:t>
      </w:r>
    </w:p>
    <w:p w:rsidR="00AA496B" w:rsidRPr="002450F2" w:rsidRDefault="00AA496B" w:rsidP="00AA496B">
      <w:pPr>
        <w:numPr>
          <w:ilvl w:val="1"/>
          <w:numId w:val="1"/>
        </w:numPr>
        <w:rPr>
          <w:rFonts w:ascii="Calibri" w:hAnsi="Calibri"/>
        </w:rPr>
      </w:pPr>
      <w:r w:rsidRPr="002450F2">
        <w:rPr>
          <w:rFonts w:ascii="Calibri" w:hAnsi="Calibri"/>
        </w:rPr>
        <w:t xml:space="preserve">What questions </w:t>
      </w:r>
      <w:r>
        <w:rPr>
          <w:rFonts w:ascii="Calibri" w:hAnsi="Calibri"/>
        </w:rPr>
        <w:t>should be asked of her? (25%)</w:t>
      </w:r>
    </w:p>
    <w:p w:rsidR="00BB19B8" w:rsidRPr="002450F2" w:rsidRDefault="00BB19B8" w:rsidP="00BB19B8">
      <w:pPr>
        <w:numPr>
          <w:ilvl w:val="1"/>
          <w:numId w:val="1"/>
        </w:numPr>
        <w:rPr>
          <w:rFonts w:ascii="Calibri" w:hAnsi="Calibri"/>
        </w:rPr>
      </w:pPr>
      <w:r w:rsidRPr="002450F2">
        <w:rPr>
          <w:rFonts w:ascii="Calibri" w:hAnsi="Calibri"/>
        </w:rPr>
        <w:t xml:space="preserve">What </w:t>
      </w:r>
      <w:r w:rsidR="00AA496B">
        <w:rPr>
          <w:rFonts w:ascii="Calibri" w:hAnsi="Calibri"/>
        </w:rPr>
        <w:t>counsel (including indicatives and imperatives) should be given from Scripture</w:t>
      </w:r>
      <w:r w:rsidRPr="002450F2">
        <w:rPr>
          <w:rFonts w:ascii="Calibri" w:hAnsi="Calibri"/>
        </w:rPr>
        <w:t>?</w:t>
      </w:r>
      <w:r w:rsidR="00AA496B">
        <w:rPr>
          <w:rFonts w:ascii="Calibri" w:hAnsi="Calibri"/>
        </w:rPr>
        <w:t xml:space="preserve"> </w:t>
      </w:r>
      <w:r w:rsidR="0064687C">
        <w:rPr>
          <w:rFonts w:ascii="Calibri" w:hAnsi="Calibri"/>
        </w:rPr>
        <w:t xml:space="preserve">Also clearly indicate what hope can be given to her. </w:t>
      </w:r>
      <w:r w:rsidR="00AA496B">
        <w:rPr>
          <w:rFonts w:ascii="Calibri" w:hAnsi="Calibri"/>
        </w:rPr>
        <w:t>(50%)</w:t>
      </w:r>
    </w:p>
    <w:p w:rsidR="00BB19B8" w:rsidRPr="002450F2" w:rsidRDefault="00BB19B8" w:rsidP="00BB19B8">
      <w:pPr>
        <w:numPr>
          <w:ilvl w:val="1"/>
          <w:numId w:val="1"/>
        </w:numPr>
        <w:rPr>
          <w:rFonts w:ascii="Calibri" w:hAnsi="Calibri"/>
        </w:rPr>
      </w:pPr>
      <w:r w:rsidRPr="002450F2">
        <w:rPr>
          <w:rFonts w:ascii="Calibri" w:hAnsi="Calibri"/>
        </w:rPr>
        <w:t xml:space="preserve">What homework </w:t>
      </w:r>
      <w:r w:rsidR="00AA496B">
        <w:rPr>
          <w:rFonts w:ascii="Calibri" w:hAnsi="Calibri"/>
        </w:rPr>
        <w:t xml:space="preserve">could be given </w:t>
      </w:r>
      <w:r w:rsidRPr="002450F2">
        <w:rPr>
          <w:rFonts w:ascii="Calibri" w:hAnsi="Calibri"/>
        </w:rPr>
        <w:t>to Mary?</w:t>
      </w:r>
      <w:r w:rsidR="00AA496B">
        <w:rPr>
          <w:rFonts w:ascii="Calibri" w:hAnsi="Calibri"/>
        </w:rPr>
        <w:t xml:space="preserve"> (25%)</w:t>
      </w: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BB19B8" w:rsidP="00BB19B8">
      <w:pPr>
        <w:numPr>
          <w:ilvl w:val="0"/>
          <w:numId w:val="1"/>
        </w:numPr>
        <w:rPr>
          <w:rFonts w:ascii="Calibri" w:hAnsi="Calibri"/>
        </w:rPr>
      </w:pPr>
      <w:r w:rsidRPr="002450F2">
        <w:rPr>
          <w:rFonts w:ascii="Calibri" w:hAnsi="Calibri"/>
        </w:rPr>
        <w:t xml:space="preserve">John </w:t>
      </w:r>
      <w:r w:rsidR="00AA496B">
        <w:rPr>
          <w:rFonts w:ascii="Calibri" w:hAnsi="Calibri"/>
        </w:rPr>
        <w:t xml:space="preserve">is struggling with </w:t>
      </w:r>
      <w:r w:rsidRPr="002450F2">
        <w:rPr>
          <w:rFonts w:ascii="Calibri" w:hAnsi="Calibri"/>
        </w:rPr>
        <w:t>depression.  He has been unable to sleep at night.  He has no energy during the day.  He does not want to go on living.</w:t>
      </w:r>
    </w:p>
    <w:p w:rsidR="00BB19B8" w:rsidRPr="002450F2" w:rsidRDefault="00BB19B8" w:rsidP="00BB19B8">
      <w:pPr>
        <w:numPr>
          <w:ilvl w:val="1"/>
          <w:numId w:val="1"/>
        </w:numPr>
        <w:rPr>
          <w:rFonts w:ascii="Calibri" w:hAnsi="Calibri"/>
        </w:rPr>
      </w:pPr>
      <w:r w:rsidRPr="002450F2">
        <w:rPr>
          <w:rFonts w:ascii="Calibri" w:hAnsi="Calibri"/>
        </w:rPr>
        <w:t xml:space="preserve">What questions </w:t>
      </w:r>
      <w:r w:rsidR="00AA496B">
        <w:rPr>
          <w:rFonts w:ascii="Calibri" w:hAnsi="Calibri"/>
        </w:rPr>
        <w:t xml:space="preserve">should be asked of </w:t>
      </w:r>
      <w:r w:rsidRPr="002450F2">
        <w:rPr>
          <w:rFonts w:ascii="Calibri" w:hAnsi="Calibri"/>
        </w:rPr>
        <w:t>him?</w:t>
      </w:r>
      <w:r w:rsidR="00AA496B">
        <w:rPr>
          <w:rFonts w:ascii="Calibri" w:hAnsi="Calibri"/>
        </w:rPr>
        <w:t xml:space="preserve"> (25%)</w:t>
      </w:r>
    </w:p>
    <w:p w:rsidR="00AA496B" w:rsidRPr="002450F2" w:rsidRDefault="00AA496B" w:rsidP="00AA496B">
      <w:pPr>
        <w:numPr>
          <w:ilvl w:val="1"/>
          <w:numId w:val="1"/>
        </w:numPr>
        <w:rPr>
          <w:rFonts w:ascii="Calibri" w:hAnsi="Calibri"/>
        </w:rPr>
      </w:pPr>
      <w:r w:rsidRPr="002450F2">
        <w:rPr>
          <w:rFonts w:ascii="Calibri" w:hAnsi="Calibri"/>
        </w:rPr>
        <w:t xml:space="preserve">What </w:t>
      </w:r>
      <w:r>
        <w:rPr>
          <w:rFonts w:ascii="Calibri" w:hAnsi="Calibri"/>
        </w:rPr>
        <w:t>counsel (including indicatives and imperatives) should be given from Scripture</w:t>
      </w:r>
      <w:r w:rsidRPr="002450F2">
        <w:rPr>
          <w:rFonts w:ascii="Calibri" w:hAnsi="Calibri"/>
        </w:rPr>
        <w:t>?</w:t>
      </w:r>
      <w:r>
        <w:rPr>
          <w:rFonts w:ascii="Calibri" w:hAnsi="Calibri"/>
        </w:rPr>
        <w:t xml:space="preserve"> </w:t>
      </w:r>
      <w:r w:rsidR="0064687C">
        <w:rPr>
          <w:rFonts w:ascii="Calibri" w:hAnsi="Calibri"/>
        </w:rPr>
        <w:t xml:space="preserve">Also clearly indicate what hope can be given to him. </w:t>
      </w:r>
      <w:r>
        <w:rPr>
          <w:rFonts w:ascii="Calibri" w:hAnsi="Calibri"/>
        </w:rPr>
        <w:t>(50%)</w:t>
      </w:r>
    </w:p>
    <w:p w:rsidR="00AA496B" w:rsidRPr="002450F2" w:rsidRDefault="00AA496B" w:rsidP="00AA496B">
      <w:pPr>
        <w:numPr>
          <w:ilvl w:val="1"/>
          <w:numId w:val="1"/>
        </w:numPr>
        <w:rPr>
          <w:rFonts w:ascii="Calibri" w:hAnsi="Calibri"/>
        </w:rPr>
      </w:pPr>
      <w:r w:rsidRPr="002450F2">
        <w:rPr>
          <w:rFonts w:ascii="Calibri" w:hAnsi="Calibri"/>
        </w:rPr>
        <w:t xml:space="preserve">What homework </w:t>
      </w:r>
      <w:r>
        <w:rPr>
          <w:rFonts w:ascii="Calibri" w:hAnsi="Calibri"/>
        </w:rPr>
        <w:t>could be given to John</w:t>
      </w:r>
      <w:r w:rsidRPr="002450F2">
        <w:rPr>
          <w:rFonts w:ascii="Calibri" w:hAnsi="Calibri"/>
        </w:rPr>
        <w:t>?</w:t>
      </w:r>
      <w:r>
        <w:rPr>
          <w:rFonts w:ascii="Calibri" w:hAnsi="Calibri"/>
        </w:rPr>
        <w:t xml:space="preserve"> (25%)</w:t>
      </w:r>
    </w:p>
    <w:p w:rsidR="00BB19B8" w:rsidRPr="002450F2" w:rsidRDefault="00BB19B8" w:rsidP="00BB19B8">
      <w:pPr>
        <w:rPr>
          <w:rFonts w:ascii="Calibri" w:hAnsi="Calibri"/>
        </w:rPr>
      </w:pPr>
    </w:p>
    <w:p w:rsidR="00BB19B8" w:rsidRPr="002450F2" w:rsidRDefault="00BB19B8" w:rsidP="00BB19B8">
      <w:pPr>
        <w:rPr>
          <w:rFonts w:ascii="Calibri" w:hAnsi="Calibri"/>
        </w:rPr>
      </w:pPr>
    </w:p>
    <w:p w:rsidR="00BB19B8" w:rsidRPr="002450F2" w:rsidRDefault="00DD445E" w:rsidP="00BB19B8">
      <w:pPr>
        <w:numPr>
          <w:ilvl w:val="0"/>
          <w:numId w:val="1"/>
        </w:numPr>
        <w:rPr>
          <w:rFonts w:ascii="Calibri" w:hAnsi="Calibri"/>
        </w:rPr>
      </w:pPr>
      <w:r>
        <w:rPr>
          <w:rFonts w:ascii="Calibri" w:hAnsi="Calibri"/>
        </w:rPr>
        <w:t>Sam, a 16-year-</w:t>
      </w:r>
      <w:r w:rsidR="00BB19B8" w:rsidRPr="002450F2">
        <w:rPr>
          <w:rFonts w:ascii="Calibri" w:hAnsi="Calibri"/>
        </w:rPr>
        <w:t xml:space="preserve">old boy who helps in your </w:t>
      </w:r>
      <w:r w:rsidR="00AA496B">
        <w:rPr>
          <w:rFonts w:ascii="Calibri" w:hAnsi="Calibri"/>
        </w:rPr>
        <w:t xml:space="preserve">church’s </w:t>
      </w:r>
      <w:r w:rsidR="00BB19B8" w:rsidRPr="002450F2">
        <w:rPr>
          <w:rFonts w:ascii="Calibri" w:hAnsi="Calibri"/>
        </w:rPr>
        <w:t xml:space="preserve">mid-week children’s program is having a terrible time struggling with lust.  Sometimes he </w:t>
      </w:r>
      <w:r w:rsidR="00AA496B">
        <w:rPr>
          <w:rFonts w:ascii="Calibri" w:hAnsi="Calibri"/>
        </w:rPr>
        <w:t xml:space="preserve">looks at </w:t>
      </w:r>
      <w:r w:rsidR="00BB19B8" w:rsidRPr="002450F2">
        <w:rPr>
          <w:rFonts w:ascii="Calibri" w:hAnsi="Calibri"/>
        </w:rPr>
        <w:t>pornography.  He has a girlfriend.</w:t>
      </w:r>
    </w:p>
    <w:p w:rsidR="00AA496B" w:rsidRPr="002450F2" w:rsidRDefault="00AA496B" w:rsidP="00AA496B">
      <w:pPr>
        <w:numPr>
          <w:ilvl w:val="1"/>
          <w:numId w:val="1"/>
        </w:numPr>
        <w:rPr>
          <w:rFonts w:ascii="Calibri" w:hAnsi="Calibri"/>
        </w:rPr>
      </w:pPr>
      <w:r w:rsidRPr="002450F2">
        <w:rPr>
          <w:rFonts w:ascii="Calibri" w:hAnsi="Calibri"/>
        </w:rPr>
        <w:t xml:space="preserve">What questions </w:t>
      </w:r>
      <w:r>
        <w:rPr>
          <w:rFonts w:ascii="Calibri" w:hAnsi="Calibri"/>
        </w:rPr>
        <w:t xml:space="preserve">should be asked of </w:t>
      </w:r>
      <w:r w:rsidRPr="002450F2">
        <w:rPr>
          <w:rFonts w:ascii="Calibri" w:hAnsi="Calibri"/>
        </w:rPr>
        <w:t>him?</w:t>
      </w:r>
      <w:r>
        <w:rPr>
          <w:rFonts w:ascii="Calibri" w:hAnsi="Calibri"/>
        </w:rPr>
        <w:t xml:space="preserve"> (25%)</w:t>
      </w:r>
    </w:p>
    <w:p w:rsidR="00AA496B" w:rsidRPr="002450F2" w:rsidRDefault="00AA496B" w:rsidP="00AA496B">
      <w:pPr>
        <w:numPr>
          <w:ilvl w:val="1"/>
          <w:numId w:val="1"/>
        </w:numPr>
        <w:rPr>
          <w:rFonts w:ascii="Calibri" w:hAnsi="Calibri"/>
        </w:rPr>
      </w:pPr>
      <w:r w:rsidRPr="002450F2">
        <w:rPr>
          <w:rFonts w:ascii="Calibri" w:hAnsi="Calibri"/>
        </w:rPr>
        <w:t xml:space="preserve">What </w:t>
      </w:r>
      <w:r>
        <w:rPr>
          <w:rFonts w:ascii="Calibri" w:hAnsi="Calibri"/>
        </w:rPr>
        <w:t>counsel (including indicatives and imperatives) should be given from Scripture</w:t>
      </w:r>
      <w:r w:rsidRPr="002450F2">
        <w:rPr>
          <w:rFonts w:ascii="Calibri" w:hAnsi="Calibri"/>
        </w:rPr>
        <w:t>?</w:t>
      </w:r>
      <w:r>
        <w:rPr>
          <w:rFonts w:ascii="Calibri" w:hAnsi="Calibri"/>
        </w:rPr>
        <w:t xml:space="preserve"> </w:t>
      </w:r>
      <w:r w:rsidR="0064687C">
        <w:rPr>
          <w:rFonts w:ascii="Calibri" w:hAnsi="Calibri"/>
        </w:rPr>
        <w:t xml:space="preserve">Also clearly indicate what hope can be given to him. </w:t>
      </w:r>
      <w:r>
        <w:rPr>
          <w:rFonts w:ascii="Calibri" w:hAnsi="Calibri"/>
        </w:rPr>
        <w:t>(50%)</w:t>
      </w:r>
    </w:p>
    <w:p w:rsidR="00AA496B" w:rsidRDefault="00AA496B" w:rsidP="00AA496B">
      <w:pPr>
        <w:numPr>
          <w:ilvl w:val="1"/>
          <w:numId w:val="1"/>
        </w:numPr>
        <w:rPr>
          <w:rFonts w:ascii="Calibri" w:hAnsi="Calibri"/>
        </w:rPr>
      </w:pPr>
      <w:r w:rsidRPr="002450F2">
        <w:rPr>
          <w:rFonts w:ascii="Calibri" w:hAnsi="Calibri"/>
        </w:rPr>
        <w:t xml:space="preserve">What homework </w:t>
      </w:r>
      <w:r>
        <w:rPr>
          <w:rFonts w:ascii="Calibri" w:hAnsi="Calibri"/>
        </w:rPr>
        <w:t>could be given to Sam</w:t>
      </w:r>
      <w:r w:rsidRPr="002450F2">
        <w:rPr>
          <w:rFonts w:ascii="Calibri" w:hAnsi="Calibri"/>
        </w:rPr>
        <w:t>?</w:t>
      </w:r>
      <w:r>
        <w:rPr>
          <w:rFonts w:ascii="Calibri" w:hAnsi="Calibri"/>
        </w:rPr>
        <w:t xml:space="preserve"> (25%)</w:t>
      </w:r>
    </w:p>
    <w:p w:rsidR="00A12696" w:rsidRDefault="00A12696" w:rsidP="00A12696">
      <w:pPr>
        <w:rPr>
          <w:rFonts w:ascii="Calibri" w:hAnsi="Calibri"/>
        </w:rPr>
      </w:pPr>
    </w:p>
    <w:p w:rsidR="00A12696" w:rsidRDefault="00A12696" w:rsidP="00A12696">
      <w:pPr>
        <w:rPr>
          <w:rFonts w:ascii="Calibri" w:hAnsi="Calibri"/>
        </w:rPr>
      </w:pPr>
    </w:p>
    <w:p w:rsidR="00A12696" w:rsidRPr="002450F2" w:rsidRDefault="00A12696" w:rsidP="00A12696">
      <w:pPr>
        <w:numPr>
          <w:ilvl w:val="0"/>
          <w:numId w:val="1"/>
        </w:numPr>
        <w:rPr>
          <w:rFonts w:ascii="Calibri" w:hAnsi="Calibri"/>
        </w:rPr>
      </w:pPr>
      <w:r w:rsidRPr="002450F2">
        <w:rPr>
          <w:rFonts w:ascii="Calibri" w:hAnsi="Calibri"/>
        </w:rPr>
        <w:t>Phil and Jane had a major fight three nights ago.  Phil was late getting home and did not call to let Jane know.  When he did arrive, she blew up at him and he became angry as well.  They both said hurtful words to each other.</w:t>
      </w:r>
    </w:p>
    <w:p w:rsidR="00A12696" w:rsidRPr="002450F2" w:rsidRDefault="00A12696" w:rsidP="00A12696">
      <w:pPr>
        <w:numPr>
          <w:ilvl w:val="1"/>
          <w:numId w:val="1"/>
        </w:numPr>
        <w:rPr>
          <w:rFonts w:ascii="Calibri" w:hAnsi="Calibri"/>
        </w:rPr>
      </w:pPr>
      <w:r w:rsidRPr="002450F2">
        <w:rPr>
          <w:rFonts w:ascii="Calibri" w:hAnsi="Calibri"/>
        </w:rPr>
        <w:t xml:space="preserve">What questions </w:t>
      </w:r>
      <w:r>
        <w:rPr>
          <w:rFonts w:ascii="Calibri" w:hAnsi="Calibri"/>
        </w:rPr>
        <w:t>should be asked of them? (25%)</w:t>
      </w:r>
    </w:p>
    <w:p w:rsidR="00A12696" w:rsidRDefault="00A12696" w:rsidP="00A12696">
      <w:pPr>
        <w:numPr>
          <w:ilvl w:val="1"/>
          <w:numId w:val="1"/>
        </w:numPr>
        <w:rPr>
          <w:rFonts w:ascii="Calibri" w:hAnsi="Calibri"/>
        </w:rPr>
      </w:pPr>
      <w:r w:rsidRPr="002450F2">
        <w:rPr>
          <w:rFonts w:ascii="Calibri" w:hAnsi="Calibri"/>
        </w:rPr>
        <w:t xml:space="preserve">What </w:t>
      </w:r>
      <w:r>
        <w:rPr>
          <w:rFonts w:ascii="Calibri" w:hAnsi="Calibri"/>
        </w:rPr>
        <w:t>counsel</w:t>
      </w:r>
      <w:r w:rsidRPr="002450F2">
        <w:rPr>
          <w:rFonts w:ascii="Calibri" w:hAnsi="Calibri"/>
        </w:rPr>
        <w:t xml:space="preserve"> </w:t>
      </w:r>
      <w:r>
        <w:rPr>
          <w:rFonts w:ascii="Calibri" w:hAnsi="Calibri"/>
        </w:rPr>
        <w:t>(including indicatives and imperatives) should be given</w:t>
      </w:r>
      <w:r w:rsidRPr="002450F2">
        <w:rPr>
          <w:rFonts w:ascii="Calibri" w:hAnsi="Calibri"/>
        </w:rPr>
        <w:t xml:space="preserve"> from Scripture?</w:t>
      </w:r>
      <w:r>
        <w:rPr>
          <w:rFonts w:ascii="Calibri" w:hAnsi="Calibri"/>
        </w:rPr>
        <w:t xml:space="preserve"> </w:t>
      </w:r>
      <w:r w:rsidR="0064687C">
        <w:rPr>
          <w:rFonts w:ascii="Calibri" w:hAnsi="Calibri"/>
        </w:rPr>
        <w:t xml:space="preserve">Also clearly indicate what hope can be given to them. </w:t>
      </w:r>
      <w:r>
        <w:rPr>
          <w:rFonts w:ascii="Calibri" w:hAnsi="Calibri"/>
        </w:rPr>
        <w:t>(50%)</w:t>
      </w:r>
    </w:p>
    <w:p w:rsidR="00EF2590" w:rsidRPr="00FE7D38" w:rsidRDefault="00A12696" w:rsidP="00FE7D38">
      <w:pPr>
        <w:numPr>
          <w:ilvl w:val="1"/>
          <w:numId w:val="1"/>
        </w:numPr>
        <w:rPr>
          <w:rFonts w:ascii="Calibri" w:hAnsi="Calibri"/>
        </w:rPr>
      </w:pPr>
      <w:r w:rsidRPr="002450F2">
        <w:rPr>
          <w:rFonts w:ascii="Calibri" w:hAnsi="Calibri"/>
        </w:rPr>
        <w:t xml:space="preserve">What homework </w:t>
      </w:r>
      <w:r>
        <w:rPr>
          <w:rFonts w:ascii="Calibri" w:hAnsi="Calibri"/>
        </w:rPr>
        <w:t>could be given</w:t>
      </w:r>
      <w:r w:rsidRPr="002450F2">
        <w:rPr>
          <w:rFonts w:ascii="Calibri" w:hAnsi="Calibri"/>
        </w:rPr>
        <w:t>?</w:t>
      </w:r>
      <w:r>
        <w:rPr>
          <w:rFonts w:ascii="Calibri" w:hAnsi="Calibri"/>
        </w:rPr>
        <w:t xml:space="preserve"> (25%)</w:t>
      </w:r>
    </w:p>
    <w:sectPr w:rsidR="00EF2590" w:rsidRPr="00FE7D38" w:rsidSect="00F55B4D">
      <w:footerReference w:type="default" r:id="rId7"/>
      <w:pgSz w:w="12240" w:h="15840"/>
      <w:pgMar w:top="1440" w:right="1800" w:bottom="1440" w:left="180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7E" w:rsidRDefault="00EF567E" w:rsidP="00E70619">
      <w:r>
        <w:separator/>
      </w:r>
    </w:p>
  </w:endnote>
  <w:endnote w:type="continuationSeparator" w:id="0">
    <w:p w:rsidR="00EF567E" w:rsidRDefault="00EF567E" w:rsidP="00E7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19" w:rsidRDefault="00E70619" w:rsidP="00E70619">
    <w:pPr>
      <w:pStyle w:val="Footer"/>
      <w:jc w:val="right"/>
    </w:pPr>
    <w:r w:rsidRPr="00DA1702">
      <w:rPr>
        <w:rFonts w:asciiTheme="minorHAnsi" w:hAnsiTheme="minorHAnsi" w:cstheme="minorHAnsi"/>
        <w:sz w:val="12"/>
        <w:szCs w:val="12"/>
      </w:rPr>
      <w:t>L</w:t>
    </w:r>
    <w:r>
      <w:rPr>
        <w:rFonts w:asciiTheme="minorHAnsi" w:hAnsiTheme="minorHAnsi" w:cstheme="minorHAnsi"/>
        <w:sz w:val="12"/>
        <w:szCs w:val="12"/>
      </w:rPr>
      <w:t xml:space="preserve">evel 1 </w:t>
    </w:r>
    <w:r w:rsidR="00930FC3">
      <w:rPr>
        <w:rFonts w:asciiTheme="minorHAnsi" w:hAnsiTheme="minorHAnsi" w:cstheme="minorHAnsi"/>
        <w:sz w:val="12"/>
        <w:szCs w:val="12"/>
      </w:rPr>
      <w:t>Exam</w:t>
    </w:r>
    <w:r>
      <w:rPr>
        <w:rFonts w:asciiTheme="minorHAnsi" w:hAnsiTheme="minorHAnsi" w:cstheme="minorHAnsi"/>
        <w:sz w:val="12"/>
        <w:szCs w:val="12"/>
      </w:rPr>
      <w:t xml:space="preserve"> 1</w:t>
    </w:r>
    <w:r w:rsidR="00930FC3">
      <w:rPr>
        <w:rFonts w:asciiTheme="minorHAnsi" w:hAnsiTheme="minorHAnsi" w:cstheme="minorHAnsi"/>
        <w:sz w:val="12"/>
        <w:szCs w:val="12"/>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7E" w:rsidRDefault="00EF567E" w:rsidP="00E70619">
      <w:r>
        <w:separator/>
      </w:r>
    </w:p>
  </w:footnote>
  <w:footnote w:type="continuationSeparator" w:id="0">
    <w:p w:rsidR="00EF567E" w:rsidRDefault="00EF567E" w:rsidP="00E7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C2575"/>
    <w:multiLevelType w:val="hybridMultilevel"/>
    <w:tmpl w:val="647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578BF"/>
    <w:multiLevelType w:val="hybridMultilevel"/>
    <w:tmpl w:val="083A02E0"/>
    <w:lvl w:ilvl="0" w:tplc="AB80BF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B8"/>
    <w:rsid w:val="0005565D"/>
    <w:rsid w:val="0006666A"/>
    <w:rsid w:val="001075B3"/>
    <w:rsid w:val="002450F2"/>
    <w:rsid w:val="002D24A1"/>
    <w:rsid w:val="002F3BB5"/>
    <w:rsid w:val="00470419"/>
    <w:rsid w:val="004F533C"/>
    <w:rsid w:val="0053110F"/>
    <w:rsid w:val="005632FD"/>
    <w:rsid w:val="006350D7"/>
    <w:rsid w:val="0064687C"/>
    <w:rsid w:val="006F24F0"/>
    <w:rsid w:val="007F1F09"/>
    <w:rsid w:val="00910F94"/>
    <w:rsid w:val="00930FC3"/>
    <w:rsid w:val="009F0878"/>
    <w:rsid w:val="00A12696"/>
    <w:rsid w:val="00AA496B"/>
    <w:rsid w:val="00BB19B8"/>
    <w:rsid w:val="00BC3A0F"/>
    <w:rsid w:val="00BE52B7"/>
    <w:rsid w:val="00C37D92"/>
    <w:rsid w:val="00CD79FB"/>
    <w:rsid w:val="00D1298B"/>
    <w:rsid w:val="00DD445E"/>
    <w:rsid w:val="00E70619"/>
    <w:rsid w:val="00EC0C2F"/>
    <w:rsid w:val="00EF2590"/>
    <w:rsid w:val="00EF567E"/>
    <w:rsid w:val="00F36046"/>
    <w:rsid w:val="00F55B4D"/>
    <w:rsid w:val="00FE7D38"/>
    <w:rsid w:val="00FF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C5334"/>
  <w15:docId w15:val="{BCC18F70-6802-4826-AA7F-16C5E313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B19B8"/>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19"/>
    <w:pPr>
      <w:tabs>
        <w:tab w:val="center" w:pos="4680"/>
        <w:tab w:val="right" w:pos="9360"/>
      </w:tabs>
    </w:pPr>
  </w:style>
  <w:style w:type="character" w:customStyle="1" w:styleId="HeaderChar">
    <w:name w:val="Header Char"/>
    <w:basedOn w:val="DefaultParagraphFont"/>
    <w:link w:val="Header"/>
    <w:rsid w:val="00E70619"/>
    <w:rPr>
      <w:rFonts w:ascii="Californian FB" w:hAnsi="Californian FB"/>
      <w:sz w:val="24"/>
      <w:szCs w:val="24"/>
    </w:rPr>
  </w:style>
  <w:style w:type="paragraph" w:styleId="Footer">
    <w:name w:val="footer"/>
    <w:basedOn w:val="Normal"/>
    <w:link w:val="FooterChar"/>
    <w:uiPriority w:val="99"/>
    <w:rsid w:val="00E70619"/>
    <w:pPr>
      <w:tabs>
        <w:tab w:val="center" w:pos="4680"/>
        <w:tab w:val="right" w:pos="9360"/>
      </w:tabs>
    </w:pPr>
  </w:style>
  <w:style w:type="character" w:customStyle="1" w:styleId="FooterChar">
    <w:name w:val="Footer Char"/>
    <w:basedOn w:val="DefaultParagraphFont"/>
    <w:link w:val="Footer"/>
    <w:uiPriority w:val="99"/>
    <w:rsid w:val="00E70619"/>
    <w:rPr>
      <w:rFonts w:ascii="Californian FB" w:hAnsi="Californian FB"/>
      <w:sz w:val="24"/>
      <w:szCs w:val="24"/>
    </w:rPr>
  </w:style>
  <w:style w:type="paragraph" w:styleId="BalloonText">
    <w:name w:val="Balloon Text"/>
    <w:basedOn w:val="Normal"/>
    <w:link w:val="BalloonTextChar"/>
    <w:rsid w:val="00E70619"/>
    <w:rPr>
      <w:rFonts w:ascii="Tahoma" w:hAnsi="Tahoma" w:cs="Tahoma"/>
      <w:sz w:val="16"/>
      <w:szCs w:val="16"/>
    </w:rPr>
  </w:style>
  <w:style w:type="character" w:customStyle="1" w:styleId="BalloonTextChar">
    <w:name w:val="Balloon Text Char"/>
    <w:basedOn w:val="DefaultParagraphFont"/>
    <w:link w:val="BalloonText"/>
    <w:rsid w:val="00E70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IBCD Care &amp; Discipleship Certification</vt:lpstr>
    </vt:vector>
  </TitlesOfParts>
  <Company>IBCD</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IBCD Care &amp; Discipleship Certification</dc:title>
  <dc:creator>Craig Marshall</dc:creator>
  <cp:lastModifiedBy>Craig Marshall</cp:lastModifiedBy>
  <cp:revision>6</cp:revision>
  <cp:lastPrinted>2012-05-01T00:52:00Z</cp:lastPrinted>
  <dcterms:created xsi:type="dcterms:W3CDTF">2014-01-07T17:14:00Z</dcterms:created>
  <dcterms:modified xsi:type="dcterms:W3CDTF">2016-02-25T21:35:00Z</dcterms:modified>
</cp:coreProperties>
</file>