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80" w:rsidRPr="00A71F80" w:rsidRDefault="00A71F80" w:rsidP="00A71F80">
      <w:pPr>
        <w:jc w:val="center"/>
        <w:rPr>
          <w:rFonts w:asciiTheme="minorHAnsi" w:hAnsiTheme="minorHAnsi" w:cstheme="minorHAnsi"/>
          <w:b/>
          <w:sz w:val="32"/>
          <w:szCs w:val="32"/>
        </w:rPr>
      </w:pPr>
      <w:r w:rsidRPr="00A71F80">
        <w:rPr>
          <w:rFonts w:asciiTheme="minorHAnsi" w:hAnsiTheme="minorHAnsi" w:cstheme="minorHAnsi"/>
          <w:b/>
          <w:sz w:val="32"/>
          <w:szCs w:val="32"/>
        </w:rPr>
        <w:t>IBCD Care &amp; Discipleship C</w:t>
      </w:r>
      <w:r w:rsidR="00A71E6A">
        <w:rPr>
          <w:rFonts w:asciiTheme="minorHAnsi" w:hAnsiTheme="minorHAnsi" w:cstheme="minorHAnsi"/>
          <w:b/>
          <w:sz w:val="32"/>
          <w:szCs w:val="32"/>
        </w:rPr>
        <w:t>ourse</w:t>
      </w:r>
      <w:bookmarkStart w:id="0" w:name="_GoBack"/>
      <w:bookmarkEnd w:id="0"/>
    </w:p>
    <w:p w:rsidR="00A71F80" w:rsidRPr="00A71F80" w:rsidRDefault="00A71F80" w:rsidP="00A71F80">
      <w:pPr>
        <w:jc w:val="center"/>
        <w:rPr>
          <w:rFonts w:asciiTheme="minorHAnsi" w:hAnsiTheme="minorHAnsi" w:cstheme="minorHAnsi"/>
          <w:b/>
          <w:sz w:val="32"/>
          <w:szCs w:val="32"/>
        </w:rPr>
      </w:pPr>
      <w:r>
        <w:rPr>
          <w:rFonts w:asciiTheme="minorHAnsi" w:hAnsiTheme="minorHAnsi" w:cstheme="minorHAnsi"/>
          <w:b/>
          <w:sz w:val="32"/>
          <w:szCs w:val="32"/>
        </w:rPr>
        <w:t>Level 2</w:t>
      </w:r>
      <w:r w:rsidRPr="00A71F80">
        <w:rPr>
          <w:rFonts w:asciiTheme="minorHAnsi" w:hAnsiTheme="minorHAnsi" w:cstheme="minorHAnsi"/>
          <w:b/>
          <w:sz w:val="32"/>
          <w:szCs w:val="32"/>
        </w:rPr>
        <w:t xml:space="preserve"> Exam</w:t>
      </w:r>
    </w:p>
    <w:p w:rsidR="00A71F80" w:rsidRPr="00A71F80" w:rsidRDefault="00A71F80" w:rsidP="00A71F80">
      <w:pPr>
        <w:rPr>
          <w:rFonts w:asciiTheme="minorHAnsi" w:hAnsiTheme="minorHAnsi" w:cstheme="minorHAnsi"/>
          <w:b/>
        </w:rPr>
      </w:pPr>
    </w:p>
    <w:p w:rsidR="00A909D2" w:rsidRDefault="00A909D2" w:rsidP="00A71F80">
      <w:pPr>
        <w:rPr>
          <w:rFonts w:asciiTheme="minorHAnsi" w:hAnsiTheme="minorHAnsi" w:cstheme="minorHAnsi"/>
          <w:b/>
        </w:rPr>
      </w:pPr>
    </w:p>
    <w:p w:rsidR="00A71F80" w:rsidRPr="00A71F80" w:rsidRDefault="00A71F80" w:rsidP="00A71F80">
      <w:pPr>
        <w:rPr>
          <w:rFonts w:asciiTheme="minorHAnsi" w:hAnsiTheme="minorHAnsi" w:cstheme="minorHAnsi"/>
          <w:i/>
        </w:rPr>
      </w:pPr>
      <w:r w:rsidRPr="00A71F80">
        <w:rPr>
          <w:rFonts w:asciiTheme="minorHAnsi" w:hAnsiTheme="minorHAnsi" w:cstheme="minorHAnsi"/>
          <w:b/>
        </w:rPr>
        <w:t>Instructions</w:t>
      </w:r>
      <w:r w:rsidRPr="00A71F80">
        <w:rPr>
          <w:rFonts w:asciiTheme="minorHAnsi" w:hAnsiTheme="minorHAnsi" w:cstheme="minorHAnsi"/>
          <w:i/>
        </w:rPr>
        <w:t xml:space="preserve">  </w:t>
      </w:r>
    </w:p>
    <w:p w:rsidR="00A71F80" w:rsidRPr="00A71F80" w:rsidRDefault="00A71F80" w:rsidP="00A71F80">
      <w:pPr>
        <w:rPr>
          <w:rFonts w:asciiTheme="minorHAnsi" w:hAnsiTheme="minorHAnsi" w:cstheme="minorHAnsi"/>
          <w:i/>
        </w:rPr>
      </w:pPr>
      <w:r w:rsidRPr="00A71F80">
        <w:rPr>
          <w:rFonts w:asciiTheme="minorHAnsi" w:hAnsiTheme="minorHAnsi" w:cstheme="minorHAnsi"/>
          <w:i/>
        </w:rPr>
        <w:t xml:space="preserve">These are open Bible, open note exams.  The purpose is not to be exhaustive, but to demonstrate that you understand the material as presented in </w:t>
      </w:r>
      <w:r w:rsidR="00A909D2">
        <w:rPr>
          <w:rFonts w:asciiTheme="minorHAnsi" w:hAnsiTheme="minorHAnsi" w:cstheme="minorHAnsi"/>
          <w:i/>
        </w:rPr>
        <w:t xml:space="preserve">the Care &amp; Discipleship </w:t>
      </w:r>
      <w:r w:rsidRPr="00A71F80">
        <w:rPr>
          <w:rFonts w:asciiTheme="minorHAnsi" w:hAnsiTheme="minorHAnsi" w:cstheme="minorHAnsi"/>
          <w:i/>
        </w:rPr>
        <w:t>Course and can rightly apply the Scriptures to these issues.  Please make sure your name is included on your answers to this exam.</w:t>
      </w:r>
    </w:p>
    <w:p w:rsidR="00A71F80" w:rsidRPr="00A71F80" w:rsidRDefault="00A71F80" w:rsidP="00A71F80">
      <w:pPr>
        <w:rPr>
          <w:rFonts w:asciiTheme="minorHAnsi" w:hAnsiTheme="minorHAnsi" w:cstheme="minorHAnsi"/>
          <w:b/>
        </w:rPr>
      </w:pPr>
    </w:p>
    <w:p w:rsidR="00A71F80" w:rsidRPr="00A71F80" w:rsidRDefault="00A71F80" w:rsidP="00A71F80">
      <w:pPr>
        <w:rPr>
          <w:rFonts w:asciiTheme="minorHAnsi" w:hAnsiTheme="minorHAnsi" w:cstheme="minorHAnsi"/>
          <w:b/>
        </w:rPr>
      </w:pPr>
      <w:r w:rsidRPr="00A71F80">
        <w:rPr>
          <w:rFonts w:asciiTheme="minorHAnsi" w:hAnsiTheme="minorHAnsi" w:cstheme="minorHAnsi"/>
          <w:b/>
        </w:rPr>
        <w:t>Short Answer</w:t>
      </w:r>
    </w:p>
    <w:p w:rsidR="00A71F80" w:rsidRPr="00A71F80" w:rsidRDefault="00083D65" w:rsidP="00A71F80">
      <w:pPr>
        <w:rPr>
          <w:rFonts w:asciiTheme="minorHAnsi" w:hAnsiTheme="minorHAnsi" w:cstheme="minorHAnsi"/>
          <w:i/>
        </w:rPr>
      </w:pPr>
      <w:r>
        <w:rPr>
          <w:rFonts w:asciiTheme="minorHAnsi" w:hAnsiTheme="minorHAnsi" w:cstheme="minorHAnsi"/>
          <w:i/>
        </w:rPr>
        <w:t>These seven</w:t>
      </w:r>
      <w:r w:rsidR="00A71F80" w:rsidRPr="00A71F80">
        <w:rPr>
          <w:rFonts w:asciiTheme="minorHAnsi" w:hAnsiTheme="minorHAnsi" w:cstheme="minorHAnsi"/>
          <w:i/>
        </w:rPr>
        <w:t xml:space="preserve"> questions should be answered in about 250 words each, which is approximately half of a single-spaced, typed page.</w:t>
      </w:r>
    </w:p>
    <w:p w:rsidR="00A71F80" w:rsidRPr="00A71F80" w:rsidRDefault="00A71F80" w:rsidP="00E720CA">
      <w:pPr>
        <w:rPr>
          <w:rFonts w:asciiTheme="minorHAnsi" w:hAnsiTheme="minorHAnsi" w:cstheme="minorHAnsi"/>
          <w:b/>
        </w:rPr>
      </w:pPr>
    </w:p>
    <w:p w:rsidR="00A71F80" w:rsidRDefault="00A71F80" w:rsidP="00E720CA">
      <w:pPr>
        <w:pStyle w:val="ListParagraph"/>
        <w:numPr>
          <w:ilvl w:val="0"/>
          <w:numId w:val="4"/>
        </w:numPr>
        <w:rPr>
          <w:rFonts w:asciiTheme="minorHAnsi" w:hAnsiTheme="minorHAnsi" w:cstheme="minorHAnsi"/>
        </w:rPr>
      </w:pPr>
      <w:r w:rsidRPr="00A71F80">
        <w:rPr>
          <w:rFonts w:asciiTheme="minorHAnsi" w:hAnsiTheme="minorHAnsi" w:cstheme="minorHAnsi"/>
        </w:rPr>
        <w:t>What are three keys to good marital communication?</w:t>
      </w:r>
    </w:p>
    <w:p w:rsidR="00083D65" w:rsidRDefault="00083D65" w:rsidP="00083D65">
      <w:pPr>
        <w:rPr>
          <w:rFonts w:asciiTheme="minorHAnsi" w:hAnsiTheme="minorHAnsi" w:cstheme="minorHAnsi"/>
        </w:rPr>
      </w:pPr>
    </w:p>
    <w:p w:rsidR="00083D65" w:rsidRPr="00083D65" w:rsidRDefault="00083D65" w:rsidP="00083D65">
      <w:pPr>
        <w:rPr>
          <w:rFonts w:asciiTheme="minorHAnsi" w:hAnsiTheme="minorHAnsi" w:cstheme="minorHAnsi"/>
        </w:rPr>
      </w:pPr>
    </w:p>
    <w:p w:rsidR="00A71F80" w:rsidRDefault="00A71F80" w:rsidP="00A71F80">
      <w:pPr>
        <w:pStyle w:val="ListParagraph"/>
        <w:numPr>
          <w:ilvl w:val="0"/>
          <w:numId w:val="4"/>
        </w:numPr>
        <w:rPr>
          <w:rFonts w:asciiTheme="minorHAnsi" w:hAnsiTheme="minorHAnsi" w:cstheme="minorHAnsi"/>
        </w:rPr>
      </w:pPr>
      <w:r w:rsidRPr="00A71F80">
        <w:rPr>
          <w:rFonts w:asciiTheme="minorHAnsi" w:hAnsiTheme="minorHAnsi" w:cstheme="minorHAnsi"/>
        </w:rPr>
        <w:t>In what ways is a wife’s submission not absolute?</w:t>
      </w:r>
    </w:p>
    <w:p w:rsidR="00083D65" w:rsidRDefault="00083D65" w:rsidP="00083D65">
      <w:pPr>
        <w:rPr>
          <w:rFonts w:asciiTheme="minorHAnsi" w:hAnsiTheme="minorHAnsi" w:cstheme="minorHAnsi"/>
        </w:rPr>
      </w:pPr>
    </w:p>
    <w:p w:rsidR="00083D65" w:rsidRDefault="00083D65" w:rsidP="00083D65">
      <w:pPr>
        <w:rPr>
          <w:rFonts w:asciiTheme="minorHAnsi" w:hAnsiTheme="minorHAnsi" w:cstheme="minorHAnsi"/>
        </w:rPr>
      </w:pPr>
    </w:p>
    <w:p w:rsidR="00083D65" w:rsidRPr="00083D65" w:rsidRDefault="00083D65" w:rsidP="00083D65">
      <w:pPr>
        <w:rPr>
          <w:rFonts w:asciiTheme="minorHAnsi" w:hAnsiTheme="minorHAnsi" w:cstheme="minorHAnsi"/>
        </w:rPr>
      </w:pPr>
    </w:p>
    <w:p w:rsidR="00A71F80" w:rsidRDefault="00A71F80" w:rsidP="00A71F80">
      <w:pPr>
        <w:pStyle w:val="ListParagraph"/>
        <w:numPr>
          <w:ilvl w:val="0"/>
          <w:numId w:val="4"/>
        </w:numPr>
        <w:rPr>
          <w:rFonts w:asciiTheme="minorHAnsi" w:hAnsiTheme="minorHAnsi" w:cstheme="minorHAnsi"/>
        </w:rPr>
      </w:pPr>
      <w:r w:rsidRPr="00A71F80">
        <w:rPr>
          <w:rFonts w:asciiTheme="minorHAnsi" w:hAnsiTheme="minorHAnsi" w:cstheme="minorHAnsi"/>
        </w:rPr>
        <w:t>In what situations is divorce biblically permitted? List some examples of more difficult divorce scenarios.</w:t>
      </w:r>
    </w:p>
    <w:p w:rsidR="00083D65" w:rsidRDefault="00083D65" w:rsidP="00083D65">
      <w:pPr>
        <w:rPr>
          <w:rFonts w:asciiTheme="minorHAnsi" w:hAnsiTheme="minorHAnsi" w:cstheme="minorHAnsi"/>
        </w:rPr>
      </w:pPr>
    </w:p>
    <w:p w:rsidR="00083D65" w:rsidRPr="00083D65" w:rsidRDefault="00083D65" w:rsidP="00083D65">
      <w:pPr>
        <w:rPr>
          <w:rFonts w:asciiTheme="minorHAnsi" w:hAnsiTheme="minorHAnsi" w:cstheme="minorHAnsi"/>
        </w:rPr>
      </w:pPr>
    </w:p>
    <w:p w:rsidR="00A71F80" w:rsidRDefault="00E720CA" w:rsidP="00E720CA">
      <w:pPr>
        <w:pStyle w:val="ListParagraph"/>
        <w:numPr>
          <w:ilvl w:val="0"/>
          <w:numId w:val="4"/>
        </w:numPr>
        <w:rPr>
          <w:rFonts w:asciiTheme="minorHAnsi" w:hAnsiTheme="minorHAnsi" w:cstheme="minorHAnsi"/>
        </w:rPr>
      </w:pPr>
      <w:r w:rsidRPr="00A71F80">
        <w:rPr>
          <w:rFonts w:asciiTheme="minorHAnsi" w:hAnsiTheme="minorHAnsi" w:cstheme="minorHAnsi"/>
        </w:rPr>
        <w:t>In what ways does the gospel shape one’s parenting?</w:t>
      </w:r>
    </w:p>
    <w:p w:rsidR="00083D65" w:rsidRDefault="00083D65" w:rsidP="00083D65">
      <w:pPr>
        <w:rPr>
          <w:rFonts w:asciiTheme="minorHAnsi" w:hAnsiTheme="minorHAnsi" w:cstheme="minorHAnsi"/>
        </w:rPr>
      </w:pPr>
    </w:p>
    <w:p w:rsidR="00083D65" w:rsidRPr="00083D65" w:rsidRDefault="00083D65" w:rsidP="00083D65">
      <w:pPr>
        <w:rPr>
          <w:rFonts w:asciiTheme="minorHAnsi" w:hAnsiTheme="minorHAnsi" w:cstheme="minorHAnsi"/>
        </w:rPr>
      </w:pPr>
    </w:p>
    <w:p w:rsidR="00A71F80" w:rsidRDefault="00E720CA" w:rsidP="00E720CA">
      <w:pPr>
        <w:pStyle w:val="ListParagraph"/>
        <w:numPr>
          <w:ilvl w:val="0"/>
          <w:numId w:val="4"/>
        </w:numPr>
        <w:rPr>
          <w:rFonts w:asciiTheme="minorHAnsi" w:hAnsiTheme="minorHAnsi" w:cstheme="minorHAnsi"/>
        </w:rPr>
      </w:pPr>
      <w:r w:rsidRPr="00A71F80">
        <w:rPr>
          <w:rFonts w:asciiTheme="minorHAnsi" w:hAnsiTheme="minorHAnsi" w:cstheme="minorHAnsi"/>
        </w:rPr>
        <w:t>Briefly describe the 4 main aspects parents should focus on when their children rebel.</w:t>
      </w:r>
    </w:p>
    <w:p w:rsidR="00083D65" w:rsidRDefault="00083D65" w:rsidP="00083D65">
      <w:pPr>
        <w:rPr>
          <w:rFonts w:asciiTheme="minorHAnsi" w:hAnsiTheme="minorHAnsi" w:cstheme="minorHAnsi"/>
        </w:rPr>
      </w:pPr>
    </w:p>
    <w:p w:rsidR="00083D65" w:rsidRPr="00083D65" w:rsidRDefault="00083D65" w:rsidP="00083D65">
      <w:pPr>
        <w:rPr>
          <w:rFonts w:asciiTheme="minorHAnsi" w:hAnsiTheme="minorHAnsi" w:cstheme="minorHAnsi"/>
        </w:rPr>
      </w:pPr>
    </w:p>
    <w:p w:rsidR="00F6114C" w:rsidRDefault="00083D65" w:rsidP="00E720CA">
      <w:pPr>
        <w:pStyle w:val="ListParagraph"/>
        <w:numPr>
          <w:ilvl w:val="0"/>
          <w:numId w:val="4"/>
        </w:numPr>
        <w:rPr>
          <w:rFonts w:asciiTheme="minorHAnsi" w:hAnsiTheme="minorHAnsi" w:cstheme="minorHAnsi"/>
        </w:rPr>
      </w:pPr>
      <w:r>
        <w:rPr>
          <w:rFonts w:asciiTheme="minorHAnsi" w:hAnsiTheme="minorHAnsi" w:cstheme="minorHAnsi"/>
        </w:rPr>
        <w:t>Summarize what you would say to someone who asked you if Christians can take medication for emotional struggles.</w:t>
      </w:r>
    </w:p>
    <w:p w:rsidR="002E545E" w:rsidRDefault="002E545E" w:rsidP="002E545E">
      <w:pPr>
        <w:rPr>
          <w:rFonts w:asciiTheme="minorHAnsi" w:hAnsiTheme="minorHAnsi" w:cstheme="minorHAnsi"/>
        </w:rPr>
      </w:pPr>
    </w:p>
    <w:p w:rsidR="002E545E" w:rsidRPr="002E545E" w:rsidRDefault="002E545E" w:rsidP="002E545E">
      <w:pPr>
        <w:rPr>
          <w:rFonts w:asciiTheme="minorHAnsi" w:hAnsiTheme="minorHAnsi" w:cstheme="minorHAnsi"/>
        </w:rPr>
      </w:pPr>
    </w:p>
    <w:p w:rsidR="002E545E" w:rsidRDefault="002E545E" w:rsidP="00E720CA">
      <w:pPr>
        <w:pStyle w:val="ListParagraph"/>
        <w:numPr>
          <w:ilvl w:val="0"/>
          <w:numId w:val="4"/>
        </w:numPr>
        <w:rPr>
          <w:rFonts w:asciiTheme="minorHAnsi" w:hAnsiTheme="minorHAnsi" w:cstheme="minorHAnsi"/>
        </w:rPr>
      </w:pPr>
      <w:r>
        <w:rPr>
          <w:rFonts w:asciiTheme="minorHAnsi" w:hAnsiTheme="minorHAnsi" w:cstheme="minorHAnsi"/>
        </w:rPr>
        <w:t>Explain the difference between the moral and sovereign aspects of God’s will.</w:t>
      </w:r>
    </w:p>
    <w:p w:rsidR="00A71F80" w:rsidRDefault="00A71F80" w:rsidP="00E720CA">
      <w:pPr>
        <w:rPr>
          <w:rFonts w:asciiTheme="minorHAnsi" w:hAnsiTheme="minorHAnsi" w:cstheme="minorHAnsi"/>
        </w:rPr>
      </w:pPr>
    </w:p>
    <w:p w:rsidR="00083D65" w:rsidRDefault="00083D65">
      <w:pPr>
        <w:rPr>
          <w:rFonts w:asciiTheme="minorHAnsi" w:hAnsiTheme="minorHAnsi" w:cstheme="minorHAnsi"/>
        </w:rPr>
      </w:pPr>
      <w:r>
        <w:rPr>
          <w:rFonts w:asciiTheme="minorHAnsi" w:hAnsiTheme="minorHAnsi" w:cstheme="minorHAnsi"/>
        </w:rPr>
        <w:br w:type="page"/>
      </w:r>
    </w:p>
    <w:p w:rsidR="00E720CA" w:rsidRPr="00083D65" w:rsidRDefault="00E720CA" w:rsidP="00E720CA">
      <w:pPr>
        <w:rPr>
          <w:rFonts w:asciiTheme="minorHAnsi" w:hAnsiTheme="minorHAnsi" w:cstheme="minorHAnsi"/>
          <w:b/>
        </w:rPr>
      </w:pPr>
      <w:r w:rsidRPr="00083D65">
        <w:rPr>
          <w:rFonts w:asciiTheme="minorHAnsi" w:hAnsiTheme="minorHAnsi" w:cstheme="minorHAnsi"/>
          <w:b/>
        </w:rPr>
        <w:lastRenderedPageBreak/>
        <w:t>Case Studies:</w:t>
      </w:r>
    </w:p>
    <w:p w:rsidR="00864B32" w:rsidRDefault="00864B32" w:rsidP="00864B32">
      <w:pPr>
        <w:numPr>
          <w:ilvl w:val="0"/>
          <w:numId w:val="8"/>
        </w:numPr>
        <w:rPr>
          <w:rFonts w:ascii="Calibri" w:hAnsi="Calibri"/>
          <w:i/>
        </w:rPr>
      </w:pPr>
      <w:r>
        <w:rPr>
          <w:rFonts w:ascii="Calibri" w:hAnsi="Calibri"/>
          <w:i/>
        </w:rPr>
        <w:t>These three</w:t>
      </w:r>
      <w:r w:rsidRPr="00BB19B8">
        <w:rPr>
          <w:rFonts w:ascii="Calibri" w:hAnsi="Calibri"/>
          <w:i/>
        </w:rPr>
        <w:t xml:space="preserve"> questions should be answered in about 500 words</w:t>
      </w:r>
      <w:r>
        <w:rPr>
          <w:rFonts w:ascii="Calibri" w:hAnsi="Calibri"/>
          <w:i/>
        </w:rPr>
        <w:t xml:space="preserve"> each, which is approximately ¾ of a</w:t>
      </w:r>
      <w:r w:rsidRPr="00BB19B8">
        <w:rPr>
          <w:rFonts w:ascii="Calibri" w:hAnsi="Calibri"/>
          <w:i/>
        </w:rPr>
        <w:t xml:space="preserve"> </w:t>
      </w:r>
      <w:r>
        <w:rPr>
          <w:rFonts w:ascii="Calibri" w:hAnsi="Calibri"/>
          <w:i/>
        </w:rPr>
        <w:t xml:space="preserve">single-spaced, </w:t>
      </w:r>
      <w:r w:rsidRPr="00BB19B8">
        <w:rPr>
          <w:rFonts w:ascii="Calibri" w:hAnsi="Calibri"/>
          <w:i/>
        </w:rPr>
        <w:t>typed page</w:t>
      </w:r>
      <w:r>
        <w:rPr>
          <w:rFonts w:ascii="Calibri" w:hAnsi="Calibri"/>
          <w:i/>
        </w:rPr>
        <w:t xml:space="preserve">.  This cannot be comprehensive but should cover the most important aspects of biblical counsel.  </w:t>
      </w:r>
    </w:p>
    <w:p w:rsidR="00864B32" w:rsidRDefault="00864B32" w:rsidP="00864B32">
      <w:pPr>
        <w:numPr>
          <w:ilvl w:val="0"/>
          <w:numId w:val="8"/>
        </w:numPr>
        <w:rPr>
          <w:rFonts w:ascii="Calibri" w:hAnsi="Calibri"/>
          <w:i/>
        </w:rPr>
      </w:pPr>
      <w:r>
        <w:rPr>
          <w:rFonts w:ascii="Calibri" w:hAnsi="Calibri"/>
          <w:i/>
        </w:rPr>
        <w:t>Answers can be in bullet point format or prose.</w:t>
      </w:r>
    </w:p>
    <w:p w:rsidR="00864B32" w:rsidRPr="002F3BB5" w:rsidRDefault="00864B32" w:rsidP="00864B32">
      <w:pPr>
        <w:numPr>
          <w:ilvl w:val="0"/>
          <w:numId w:val="8"/>
        </w:numPr>
        <w:rPr>
          <w:rFonts w:ascii="Calibri" w:hAnsi="Calibri"/>
          <w:i/>
        </w:rPr>
      </w:pPr>
      <w:r>
        <w:rPr>
          <w:rFonts w:ascii="Calibri" w:hAnsi="Calibri"/>
          <w:i/>
        </w:rPr>
        <w:t>The percentages indicate the approximate proportion of your answer.  This is just a helpful guide, not an exact requirement.</w:t>
      </w:r>
    </w:p>
    <w:p w:rsidR="00864B32" w:rsidRPr="00A12696" w:rsidRDefault="00864B32" w:rsidP="00864B32">
      <w:pPr>
        <w:numPr>
          <w:ilvl w:val="0"/>
          <w:numId w:val="8"/>
        </w:numPr>
        <w:rPr>
          <w:rFonts w:ascii="Calibri" w:hAnsi="Calibri"/>
          <w:i/>
        </w:rPr>
      </w:pPr>
      <w:r>
        <w:rPr>
          <w:rFonts w:ascii="Calibri" w:hAnsi="Calibri"/>
          <w:i/>
        </w:rPr>
        <w:t>Answer the questions according to the information that should be conveyed in each situation.  Your answers can reflect the assumption that the counselor is the appropriate gender for the scenario.</w:t>
      </w:r>
    </w:p>
    <w:p w:rsidR="00A71F80" w:rsidRPr="00864B32" w:rsidRDefault="00A71F80" w:rsidP="00864B32">
      <w:pPr>
        <w:rPr>
          <w:rFonts w:asciiTheme="minorHAnsi" w:hAnsiTheme="minorHAnsi" w:cstheme="minorHAnsi"/>
        </w:rPr>
      </w:pPr>
    </w:p>
    <w:p w:rsidR="00A71F80" w:rsidRDefault="00E720CA" w:rsidP="00A71F80">
      <w:pPr>
        <w:pStyle w:val="ListParagraph"/>
        <w:numPr>
          <w:ilvl w:val="0"/>
          <w:numId w:val="4"/>
        </w:numPr>
        <w:rPr>
          <w:rFonts w:asciiTheme="minorHAnsi" w:hAnsiTheme="minorHAnsi" w:cstheme="minorHAnsi"/>
        </w:rPr>
      </w:pPr>
      <w:r w:rsidRPr="00A71F80">
        <w:rPr>
          <w:rFonts w:asciiTheme="minorHAnsi" w:hAnsiTheme="minorHAnsi" w:cstheme="minorHAnsi"/>
        </w:rPr>
        <w:t>Amy and Ferdinand come to you for counseling.  Ferdinand has been unfaithful to Amy.  He says that he is sorry.  Amy is not sure that she can forgive Ferdinand and may want to leave him.</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What questions should be asked of them? (25%)</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 xml:space="preserve">What counsel (including indicatives and imperatives) should be given from Scripture? </w:t>
      </w:r>
      <w:r w:rsidR="00A909D2">
        <w:rPr>
          <w:rFonts w:ascii="Calibri" w:hAnsi="Calibri"/>
        </w:rPr>
        <w:t xml:space="preserve">Also clearly indicate what hope can be given to them. </w:t>
      </w:r>
      <w:r w:rsidRPr="00A71F80">
        <w:rPr>
          <w:rFonts w:ascii="Calibri" w:hAnsi="Calibri"/>
        </w:rPr>
        <w:t>(50%)</w:t>
      </w:r>
    </w:p>
    <w:p w:rsidR="00A71F80" w:rsidRPr="00F6114C" w:rsidRDefault="00A71F80" w:rsidP="00A71F80">
      <w:pPr>
        <w:pStyle w:val="ListParagraph"/>
        <w:numPr>
          <w:ilvl w:val="1"/>
          <w:numId w:val="4"/>
        </w:numPr>
        <w:rPr>
          <w:rFonts w:asciiTheme="minorHAnsi" w:hAnsiTheme="minorHAnsi" w:cstheme="minorHAnsi"/>
        </w:rPr>
      </w:pPr>
      <w:r w:rsidRPr="00A71F80">
        <w:rPr>
          <w:rFonts w:ascii="Calibri" w:hAnsi="Calibri"/>
        </w:rPr>
        <w:t xml:space="preserve">What homework could be </w:t>
      </w:r>
      <w:r w:rsidR="00864B32">
        <w:rPr>
          <w:rFonts w:ascii="Calibri" w:hAnsi="Calibri"/>
        </w:rPr>
        <w:t>helpful for</w:t>
      </w:r>
      <w:r w:rsidRPr="00A71F80">
        <w:rPr>
          <w:rFonts w:ascii="Calibri" w:hAnsi="Calibri"/>
        </w:rPr>
        <w:t xml:space="preserve"> </w:t>
      </w:r>
      <w:r w:rsidR="00864B32">
        <w:rPr>
          <w:rFonts w:ascii="Calibri" w:hAnsi="Calibri"/>
        </w:rPr>
        <w:t xml:space="preserve">each of </w:t>
      </w:r>
      <w:r w:rsidRPr="00A71F80">
        <w:rPr>
          <w:rFonts w:ascii="Calibri" w:hAnsi="Calibri"/>
        </w:rPr>
        <w:t>them? (25%)</w:t>
      </w:r>
    </w:p>
    <w:p w:rsidR="00F6114C" w:rsidRDefault="00F6114C" w:rsidP="00F6114C">
      <w:pPr>
        <w:pStyle w:val="ListParagraph"/>
        <w:ind w:left="1440"/>
        <w:rPr>
          <w:rFonts w:asciiTheme="minorHAnsi" w:hAnsiTheme="minorHAnsi" w:cstheme="minorHAnsi"/>
        </w:rPr>
      </w:pPr>
    </w:p>
    <w:p w:rsidR="00887749" w:rsidRPr="00A71F80" w:rsidRDefault="00887749" w:rsidP="00F6114C">
      <w:pPr>
        <w:pStyle w:val="ListParagraph"/>
        <w:ind w:left="1440"/>
        <w:rPr>
          <w:rFonts w:asciiTheme="minorHAnsi" w:hAnsiTheme="minorHAnsi" w:cstheme="minorHAnsi"/>
        </w:rPr>
      </w:pPr>
    </w:p>
    <w:p w:rsidR="00E720CA" w:rsidRDefault="00E720CA" w:rsidP="00E720CA">
      <w:pPr>
        <w:pStyle w:val="ListParagraph"/>
        <w:numPr>
          <w:ilvl w:val="0"/>
          <w:numId w:val="4"/>
        </w:numPr>
        <w:rPr>
          <w:rFonts w:asciiTheme="minorHAnsi" w:hAnsiTheme="minorHAnsi" w:cstheme="minorHAnsi"/>
        </w:rPr>
      </w:pPr>
      <w:r w:rsidRPr="00A71F80">
        <w:rPr>
          <w:rFonts w:asciiTheme="minorHAnsi" w:hAnsiTheme="minorHAnsi" w:cstheme="minorHAnsi"/>
        </w:rPr>
        <w:t>Jun and his wife Sally have come to you because he has a problem with drinking and gambling.  Sometimes when he has been drinking he is verbally or even physically abusive.  He and his wife are members of your church and</w:t>
      </w:r>
      <w:r w:rsidR="00A71F80">
        <w:rPr>
          <w:rFonts w:asciiTheme="minorHAnsi" w:hAnsiTheme="minorHAnsi" w:cstheme="minorHAnsi"/>
        </w:rPr>
        <w:t xml:space="preserve"> have been hiding this behavior.</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What questions should be asked of them? (25%)</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 xml:space="preserve">What counsel (including indicatives and imperatives) should be given from Scripture? </w:t>
      </w:r>
      <w:r w:rsidR="00A909D2">
        <w:rPr>
          <w:rFonts w:ascii="Calibri" w:hAnsi="Calibri"/>
        </w:rPr>
        <w:t>Also clearly indicate what hope can be given to them.</w:t>
      </w:r>
      <w:r w:rsidR="00A909D2" w:rsidRPr="00A71F80">
        <w:rPr>
          <w:rFonts w:ascii="Calibri" w:hAnsi="Calibri"/>
        </w:rPr>
        <w:t xml:space="preserve"> </w:t>
      </w:r>
      <w:r w:rsidRPr="00A71F80">
        <w:rPr>
          <w:rFonts w:ascii="Calibri" w:hAnsi="Calibri"/>
        </w:rPr>
        <w:t>(50%)</w:t>
      </w:r>
    </w:p>
    <w:p w:rsidR="00A71F80" w:rsidRPr="00F6114C" w:rsidRDefault="00A71F80" w:rsidP="00E720CA">
      <w:pPr>
        <w:pStyle w:val="ListParagraph"/>
        <w:numPr>
          <w:ilvl w:val="1"/>
          <w:numId w:val="4"/>
        </w:numPr>
        <w:rPr>
          <w:rFonts w:asciiTheme="minorHAnsi" w:hAnsiTheme="minorHAnsi" w:cstheme="minorHAnsi"/>
        </w:rPr>
      </w:pPr>
      <w:r w:rsidRPr="00A71F80">
        <w:rPr>
          <w:rFonts w:ascii="Calibri" w:hAnsi="Calibri"/>
        </w:rPr>
        <w:t xml:space="preserve">What homework could be </w:t>
      </w:r>
      <w:r w:rsidR="00864B32">
        <w:rPr>
          <w:rFonts w:ascii="Calibri" w:hAnsi="Calibri"/>
        </w:rPr>
        <w:t>helpful for each of</w:t>
      </w:r>
      <w:r w:rsidRPr="00A71F80">
        <w:rPr>
          <w:rFonts w:ascii="Calibri" w:hAnsi="Calibri"/>
        </w:rPr>
        <w:t xml:space="preserve"> them? (25%)</w:t>
      </w:r>
    </w:p>
    <w:p w:rsidR="00F6114C" w:rsidRDefault="00F6114C" w:rsidP="00F6114C">
      <w:pPr>
        <w:pStyle w:val="ListParagraph"/>
        <w:ind w:left="1440"/>
        <w:rPr>
          <w:rFonts w:asciiTheme="minorHAnsi" w:hAnsiTheme="minorHAnsi" w:cstheme="minorHAnsi"/>
        </w:rPr>
      </w:pPr>
    </w:p>
    <w:p w:rsidR="00887749" w:rsidRPr="00A71F80" w:rsidRDefault="00887749" w:rsidP="00F6114C">
      <w:pPr>
        <w:pStyle w:val="ListParagraph"/>
        <w:ind w:left="1440"/>
        <w:rPr>
          <w:rFonts w:asciiTheme="minorHAnsi" w:hAnsiTheme="minorHAnsi" w:cstheme="minorHAnsi"/>
        </w:rPr>
      </w:pPr>
    </w:p>
    <w:p w:rsidR="00E720CA" w:rsidRPr="00A71F80" w:rsidRDefault="00E720CA" w:rsidP="00A71F80">
      <w:pPr>
        <w:pStyle w:val="ListParagraph"/>
        <w:numPr>
          <w:ilvl w:val="0"/>
          <w:numId w:val="4"/>
        </w:numPr>
        <w:rPr>
          <w:rFonts w:asciiTheme="minorHAnsi" w:hAnsiTheme="minorHAnsi" w:cstheme="minorHAnsi"/>
        </w:rPr>
      </w:pPr>
      <w:r w:rsidRPr="00A71F80">
        <w:rPr>
          <w:rFonts w:asciiTheme="minorHAnsi" w:hAnsiTheme="minorHAnsi" w:cstheme="minorHAnsi"/>
        </w:rPr>
        <w:t xml:space="preserve">Bob and Sue are having trouble with their teenage son.  He has recently been caught smoking marijuana.  They just don’t understand why he is doing this when they tried so hard to raise him well.  Bob wants to crack down on him and </w:t>
      </w:r>
      <w:r w:rsidR="00A909D2">
        <w:rPr>
          <w:rFonts w:asciiTheme="minorHAnsi" w:hAnsiTheme="minorHAnsi" w:cstheme="minorHAnsi"/>
        </w:rPr>
        <w:t>“</w:t>
      </w:r>
      <w:r w:rsidRPr="00A71F80">
        <w:rPr>
          <w:rFonts w:asciiTheme="minorHAnsi" w:hAnsiTheme="minorHAnsi" w:cstheme="minorHAnsi"/>
        </w:rPr>
        <w:t>whip him into shape.</w:t>
      </w:r>
      <w:r w:rsidR="00A909D2">
        <w:rPr>
          <w:rFonts w:asciiTheme="minorHAnsi" w:hAnsiTheme="minorHAnsi" w:cstheme="minorHAnsi"/>
        </w:rPr>
        <w:t>”</w:t>
      </w:r>
      <w:r w:rsidRPr="00A71F80">
        <w:rPr>
          <w:rFonts w:asciiTheme="minorHAnsi" w:hAnsiTheme="minorHAnsi" w:cstheme="minorHAnsi"/>
        </w:rPr>
        <w:t xml:space="preserve">  Sue wants to take a gentler approach and does not want to drive him away. </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What questions should be asked of them? (25%)</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What counsel (including indicatives and imperatives) should be given from Scripture?</w:t>
      </w:r>
      <w:r w:rsidR="00A909D2" w:rsidRPr="00A909D2">
        <w:rPr>
          <w:rFonts w:ascii="Calibri" w:hAnsi="Calibri"/>
        </w:rPr>
        <w:t xml:space="preserve"> </w:t>
      </w:r>
      <w:r w:rsidR="00A909D2">
        <w:rPr>
          <w:rFonts w:ascii="Calibri" w:hAnsi="Calibri"/>
        </w:rPr>
        <w:t>Also clearly indicate what hope can be given to them.</w:t>
      </w:r>
      <w:r w:rsidRPr="00A71F80">
        <w:rPr>
          <w:rFonts w:ascii="Calibri" w:hAnsi="Calibri"/>
        </w:rPr>
        <w:t xml:space="preserve"> (50%)</w:t>
      </w:r>
    </w:p>
    <w:p w:rsidR="00A71F80" w:rsidRPr="00A71F80" w:rsidRDefault="00A71F80" w:rsidP="00A71F80">
      <w:pPr>
        <w:pStyle w:val="ListParagraph"/>
        <w:numPr>
          <w:ilvl w:val="1"/>
          <w:numId w:val="4"/>
        </w:numPr>
        <w:rPr>
          <w:rFonts w:asciiTheme="minorHAnsi" w:hAnsiTheme="minorHAnsi" w:cstheme="minorHAnsi"/>
        </w:rPr>
      </w:pPr>
      <w:r w:rsidRPr="00A71F80">
        <w:rPr>
          <w:rFonts w:ascii="Calibri" w:hAnsi="Calibri"/>
        </w:rPr>
        <w:t xml:space="preserve">What homework could be </w:t>
      </w:r>
      <w:r w:rsidR="00864B32">
        <w:rPr>
          <w:rFonts w:ascii="Calibri" w:hAnsi="Calibri"/>
        </w:rPr>
        <w:t>helpful for each of</w:t>
      </w:r>
      <w:r w:rsidRPr="00A71F80">
        <w:rPr>
          <w:rFonts w:ascii="Calibri" w:hAnsi="Calibri"/>
        </w:rPr>
        <w:t xml:space="preserve"> them? (25%)</w:t>
      </w:r>
    </w:p>
    <w:p w:rsidR="00E46505" w:rsidRPr="00A71F80" w:rsidRDefault="00E46505">
      <w:pPr>
        <w:rPr>
          <w:rFonts w:asciiTheme="minorHAnsi" w:hAnsiTheme="minorHAnsi" w:cstheme="minorHAnsi"/>
        </w:rPr>
      </w:pPr>
    </w:p>
    <w:sectPr w:rsidR="00E46505" w:rsidRPr="00A71F80" w:rsidSect="00973F2C">
      <w:footerReference w:type="default" r:id="rId7"/>
      <w:pgSz w:w="12240" w:h="15840"/>
      <w:pgMar w:top="1440" w:right="1440" w:bottom="99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03" w:rsidRDefault="00B33A03" w:rsidP="00DA1702">
      <w:r>
        <w:separator/>
      </w:r>
    </w:p>
  </w:endnote>
  <w:endnote w:type="continuationSeparator" w:id="0">
    <w:p w:rsidR="00B33A03" w:rsidRDefault="00B33A03" w:rsidP="00DA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02" w:rsidRDefault="00DA1702" w:rsidP="00973F2C">
    <w:pPr>
      <w:pStyle w:val="Footer"/>
      <w:jc w:val="right"/>
    </w:pPr>
    <w:r w:rsidRPr="00DA1702">
      <w:rPr>
        <w:rFonts w:asciiTheme="minorHAnsi" w:hAnsiTheme="minorHAnsi" w:cstheme="minorHAnsi"/>
        <w:sz w:val="12"/>
        <w:szCs w:val="12"/>
      </w:rPr>
      <w:t>L</w:t>
    </w:r>
    <w:r w:rsidR="00C64F30">
      <w:rPr>
        <w:rFonts w:asciiTheme="minorHAnsi" w:hAnsiTheme="minorHAnsi" w:cstheme="minorHAnsi"/>
        <w:sz w:val="12"/>
        <w:szCs w:val="12"/>
      </w:rPr>
      <w:t xml:space="preserve">evel 2 </w:t>
    </w:r>
    <w:r w:rsidR="00A909D2">
      <w:rPr>
        <w:rFonts w:asciiTheme="minorHAnsi" w:hAnsiTheme="minorHAnsi" w:cstheme="minorHAnsi"/>
        <w:sz w:val="12"/>
        <w:szCs w:val="12"/>
      </w:rPr>
      <w:t>Exam 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03" w:rsidRDefault="00B33A03" w:rsidP="00DA1702">
      <w:r>
        <w:separator/>
      </w:r>
    </w:p>
  </w:footnote>
  <w:footnote w:type="continuationSeparator" w:id="0">
    <w:p w:rsidR="00B33A03" w:rsidRDefault="00B33A03" w:rsidP="00DA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4A0"/>
    <w:multiLevelType w:val="hybridMultilevel"/>
    <w:tmpl w:val="A484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2028"/>
    <w:multiLevelType w:val="hybridMultilevel"/>
    <w:tmpl w:val="D08AD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A2DF1"/>
    <w:multiLevelType w:val="hybridMultilevel"/>
    <w:tmpl w:val="8A08C1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D116AA"/>
    <w:multiLevelType w:val="hybridMultilevel"/>
    <w:tmpl w:val="3546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132C"/>
    <w:multiLevelType w:val="hybridMultilevel"/>
    <w:tmpl w:val="82E4F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1638E9"/>
    <w:multiLevelType w:val="hybridMultilevel"/>
    <w:tmpl w:val="A484EC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BC2575"/>
    <w:multiLevelType w:val="hybridMultilevel"/>
    <w:tmpl w:val="647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578BF"/>
    <w:multiLevelType w:val="hybridMultilevel"/>
    <w:tmpl w:val="083A02E0"/>
    <w:lvl w:ilvl="0" w:tplc="AB80BF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CA"/>
    <w:rsid w:val="00083D65"/>
    <w:rsid w:val="00216E02"/>
    <w:rsid w:val="002D1104"/>
    <w:rsid w:val="002E545E"/>
    <w:rsid w:val="003006CF"/>
    <w:rsid w:val="004800E1"/>
    <w:rsid w:val="005D0172"/>
    <w:rsid w:val="00864B32"/>
    <w:rsid w:val="00887749"/>
    <w:rsid w:val="00973F2C"/>
    <w:rsid w:val="00A71E6A"/>
    <w:rsid w:val="00A71F80"/>
    <w:rsid w:val="00A909D2"/>
    <w:rsid w:val="00B33A03"/>
    <w:rsid w:val="00C5117E"/>
    <w:rsid w:val="00C64F30"/>
    <w:rsid w:val="00DA1702"/>
    <w:rsid w:val="00E46505"/>
    <w:rsid w:val="00E720CA"/>
    <w:rsid w:val="00E842F7"/>
    <w:rsid w:val="00EF1425"/>
    <w:rsid w:val="00F16798"/>
    <w:rsid w:val="00F6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A2150"/>
  <w15:docId w15:val="{9F525E12-03C2-45D2-836A-1767B191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20CA"/>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F80"/>
    <w:pPr>
      <w:ind w:left="720"/>
      <w:contextualSpacing/>
    </w:pPr>
  </w:style>
  <w:style w:type="paragraph" w:styleId="Header">
    <w:name w:val="header"/>
    <w:basedOn w:val="Normal"/>
    <w:link w:val="HeaderChar"/>
    <w:rsid w:val="00DA1702"/>
    <w:pPr>
      <w:tabs>
        <w:tab w:val="center" w:pos="4680"/>
        <w:tab w:val="right" w:pos="9360"/>
      </w:tabs>
    </w:pPr>
  </w:style>
  <w:style w:type="character" w:customStyle="1" w:styleId="HeaderChar">
    <w:name w:val="Header Char"/>
    <w:basedOn w:val="DefaultParagraphFont"/>
    <w:link w:val="Header"/>
    <w:rsid w:val="00DA1702"/>
    <w:rPr>
      <w:rFonts w:ascii="Californian FB" w:hAnsi="Californian FB"/>
      <w:sz w:val="24"/>
      <w:szCs w:val="24"/>
    </w:rPr>
  </w:style>
  <w:style w:type="paragraph" w:styleId="Footer">
    <w:name w:val="footer"/>
    <w:basedOn w:val="Normal"/>
    <w:link w:val="FooterChar"/>
    <w:uiPriority w:val="99"/>
    <w:rsid w:val="00DA1702"/>
    <w:pPr>
      <w:tabs>
        <w:tab w:val="center" w:pos="4680"/>
        <w:tab w:val="right" w:pos="9360"/>
      </w:tabs>
    </w:pPr>
  </w:style>
  <w:style w:type="character" w:customStyle="1" w:styleId="FooterChar">
    <w:name w:val="Footer Char"/>
    <w:basedOn w:val="DefaultParagraphFont"/>
    <w:link w:val="Footer"/>
    <w:uiPriority w:val="99"/>
    <w:rsid w:val="00DA1702"/>
    <w:rPr>
      <w:rFonts w:ascii="Californian FB" w:hAnsi="Californian FB"/>
      <w:sz w:val="24"/>
      <w:szCs w:val="24"/>
    </w:rPr>
  </w:style>
  <w:style w:type="paragraph" w:styleId="BalloonText">
    <w:name w:val="Balloon Text"/>
    <w:basedOn w:val="Normal"/>
    <w:link w:val="BalloonTextChar"/>
    <w:rsid w:val="00DA1702"/>
    <w:rPr>
      <w:rFonts w:ascii="Tahoma" w:hAnsi="Tahoma" w:cs="Tahoma"/>
      <w:sz w:val="16"/>
      <w:szCs w:val="16"/>
    </w:rPr>
  </w:style>
  <w:style w:type="character" w:customStyle="1" w:styleId="BalloonTextChar">
    <w:name w:val="Balloon Text Char"/>
    <w:basedOn w:val="DefaultParagraphFont"/>
    <w:link w:val="BalloonText"/>
    <w:rsid w:val="00DA1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IBCD</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Marshall</cp:lastModifiedBy>
  <cp:revision>5</cp:revision>
  <dcterms:created xsi:type="dcterms:W3CDTF">2014-01-07T19:55:00Z</dcterms:created>
  <dcterms:modified xsi:type="dcterms:W3CDTF">2016-02-25T21:43:00Z</dcterms:modified>
</cp:coreProperties>
</file>